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A8" w:rsidRPr="00D36305" w:rsidRDefault="004C6AA8" w:rsidP="009A424E">
      <w:pPr>
        <w:pStyle w:val="NormalWeb"/>
        <w:ind w:firstLine="720"/>
        <w:jc w:val="center"/>
        <w:rPr>
          <w:rFonts w:ascii="Constantia" w:hAnsi="Constantia"/>
          <w:b/>
          <w:sz w:val="38"/>
          <w:szCs w:val="38"/>
        </w:rPr>
      </w:pPr>
      <w:bookmarkStart w:id="0" w:name="_GoBack"/>
      <w:bookmarkEnd w:id="0"/>
      <w:r w:rsidRPr="00D36305">
        <w:rPr>
          <w:rFonts w:ascii="Constantia" w:hAnsi="Constantia"/>
          <w:b/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7F31CF52" wp14:editId="34EB786C">
            <wp:simplePos x="0" y="0"/>
            <wp:positionH relativeFrom="column">
              <wp:posOffset>-124460</wp:posOffset>
            </wp:positionH>
            <wp:positionV relativeFrom="paragraph">
              <wp:posOffset>-177800</wp:posOffset>
            </wp:positionV>
            <wp:extent cx="1482090" cy="702310"/>
            <wp:effectExtent l="19050" t="0" r="3810" b="0"/>
            <wp:wrapTight wrapText="bothSides">
              <wp:wrapPolygon edited="0">
                <wp:start x="-278" y="0"/>
                <wp:lineTo x="-278" y="21092"/>
                <wp:lineTo x="21656" y="21092"/>
                <wp:lineTo x="21656" y="0"/>
                <wp:lineTo x="-278" y="0"/>
              </wp:wrapPolygon>
            </wp:wrapTight>
            <wp:docPr id="5" name="Picture 1" descr="eden_logo_colo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eden_logo_colored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6AA8">
        <w:rPr>
          <w:rFonts w:ascii="Constantia" w:hAnsi="Constantia"/>
          <w:b/>
          <w:sz w:val="56"/>
          <w:szCs w:val="56"/>
        </w:rPr>
        <w:t>Floods</w:t>
      </w:r>
      <w:r w:rsidR="009A424E">
        <w:rPr>
          <w:rFonts w:ascii="Constantia" w:hAnsi="Constantia"/>
          <w:b/>
          <w:sz w:val="56"/>
          <w:szCs w:val="56"/>
        </w:rPr>
        <w:tab/>
      </w:r>
      <w:r w:rsidR="009A424E">
        <w:rPr>
          <w:rFonts w:ascii="Constantia" w:hAnsi="Constantia"/>
          <w:b/>
          <w:sz w:val="56"/>
          <w:szCs w:val="56"/>
        </w:rPr>
        <w:tab/>
      </w:r>
      <w:r w:rsidR="009A424E">
        <w:rPr>
          <w:rFonts w:ascii="Constantia" w:hAnsi="Constantia"/>
          <w:b/>
          <w:sz w:val="56"/>
          <w:szCs w:val="56"/>
        </w:rPr>
        <w:tab/>
      </w:r>
      <w:r w:rsidRPr="00003057">
        <w:rPr>
          <w:rFonts w:ascii="Constantia" w:hAnsi="Constantia"/>
          <w:b/>
          <w:sz w:val="20"/>
          <w:szCs w:val="20"/>
          <w:highlight w:val="yellow"/>
        </w:rPr>
        <w:t>Insert Your Logo Here</w:t>
      </w:r>
    </w:p>
    <w:p w:rsidR="004C6AA8" w:rsidRDefault="004C6AA8" w:rsidP="009A424E">
      <w:pPr>
        <w:spacing w:before="120" w:after="0" w:line="240" w:lineRule="auto"/>
        <w:jc w:val="center"/>
        <w:rPr>
          <w:rFonts w:ascii="Constantia" w:hAnsi="Constantia" w:cs="Times New Roman"/>
          <w:b/>
        </w:rPr>
      </w:pPr>
      <w:r w:rsidRPr="00375C5A">
        <w:rPr>
          <w:rFonts w:ascii="Constantia" w:hAnsi="Constantia"/>
          <w:sz w:val="28"/>
          <w:szCs w:val="28"/>
        </w:rPr>
        <w:t>Disaster Fact Sheet</w:t>
      </w:r>
    </w:p>
    <w:p w:rsidR="003B72D2" w:rsidRPr="004C59CC" w:rsidRDefault="003B72D2" w:rsidP="00A93B29">
      <w:pPr>
        <w:spacing w:line="240" w:lineRule="auto"/>
        <w:jc w:val="both"/>
        <w:rPr>
          <w:rFonts w:ascii="Constantia" w:hAnsi="Constantia" w:cs="Times New Roman"/>
          <w:b/>
          <w:sz w:val="16"/>
          <w:szCs w:val="16"/>
        </w:rPr>
      </w:pPr>
    </w:p>
    <w:p w:rsidR="00562A6A" w:rsidRDefault="004C6AA8" w:rsidP="008F1BCB">
      <w:pPr>
        <w:spacing w:before="120" w:after="0" w:line="240" w:lineRule="auto"/>
        <w:rPr>
          <w:rFonts w:ascii="Constantia" w:hAnsi="Constantia"/>
        </w:rPr>
      </w:pPr>
      <w:r w:rsidRPr="00A93B29">
        <w:rPr>
          <w:rFonts w:ascii="Constantia" w:hAnsi="Constantia" w:cs="Times New Roman"/>
          <w:b/>
        </w:rPr>
        <w:t>Floods</w:t>
      </w:r>
      <w:r w:rsidRPr="00A93B29">
        <w:rPr>
          <w:rFonts w:ascii="Constantia" w:hAnsi="Constantia" w:cs="Times New Roman"/>
        </w:rPr>
        <w:t xml:space="preserve"> are one of the most common hazards in the United States. </w:t>
      </w:r>
      <w:r w:rsidR="00235BEB">
        <w:rPr>
          <w:rFonts w:ascii="Constantia" w:hAnsi="Constantia" w:cs="Times New Roman"/>
        </w:rPr>
        <w:t xml:space="preserve">A </w:t>
      </w:r>
      <w:r w:rsidR="00235BEB" w:rsidRPr="00235BEB">
        <w:rPr>
          <w:rFonts w:ascii="Constantia" w:eastAsia="Times New Roman" w:hAnsi="Constantia" w:cs="Arial"/>
          <w:bCs/>
        </w:rPr>
        <w:t>f</w:t>
      </w:r>
      <w:r w:rsidR="00235BEB" w:rsidRPr="00FF4E8B">
        <w:rPr>
          <w:rFonts w:ascii="Constantia" w:eastAsia="Times New Roman" w:hAnsi="Constantia" w:cs="Arial"/>
          <w:bCs/>
        </w:rPr>
        <w:t>lood</w:t>
      </w:r>
      <w:r w:rsidR="00235BEB">
        <w:rPr>
          <w:rFonts w:ascii="Constantia" w:eastAsia="Times New Roman" w:hAnsi="Constantia" w:cs="Arial"/>
          <w:bCs/>
        </w:rPr>
        <w:t xml:space="preserve"> is defined as a</w:t>
      </w:r>
      <w:r w:rsidR="008F1BCB">
        <w:rPr>
          <w:rFonts w:ascii="Constantia" w:eastAsia="Times New Roman" w:hAnsi="Constantia" w:cs="Arial"/>
        </w:rPr>
        <w:t>ny high flow, overflow</w:t>
      </w:r>
      <w:r w:rsidR="00235BEB" w:rsidRPr="00FF4E8B">
        <w:rPr>
          <w:rFonts w:ascii="Constantia" w:eastAsia="Times New Roman" w:hAnsi="Constantia" w:cs="Arial"/>
        </w:rPr>
        <w:t xml:space="preserve"> or inundation by water </w:t>
      </w:r>
      <w:r w:rsidR="008F1BCB">
        <w:rPr>
          <w:rFonts w:ascii="Constantia" w:eastAsia="Times New Roman" w:hAnsi="Constantia" w:cs="Arial"/>
        </w:rPr>
        <w:t>that</w:t>
      </w:r>
      <w:r w:rsidR="00235BEB" w:rsidRPr="00FF4E8B">
        <w:rPr>
          <w:rFonts w:ascii="Constantia" w:eastAsia="Times New Roman" w:hAnsi="Constantia" w:cs="Arial"/>
        </w:rPr>
        <w:t xml:space="preserve"> causes or threatens damage. </w:t>
      </w:r>
      <w:r w:rsidR="00562A6A" w:rsidRPr="00562A6A">
        <w:rPr>
          <w:rFonts w:ascii="Constantia" w:eastAsia="Times New Roman" w:hAnsi="Constantia" w:cs="Times New Roman"/>
        </w:rPr>
        <w:t>Flood effects can be local, impacting a neighborhood or community, or very large, affecting entire river basins and multiple states.</w:t>
      </w:r>
      <w:r w:rsidR="00562A6A">
        <w:rPr>
          <w:rFonts w:ascii="Constantia" w:eastAsia="Times New Roman" w:hAnsi="Constantia" w:cs="Times New Roman"/>
        </w:rPr>
        <w:t xml:space="preserve"> </w:t>
      </w:r>
      <w:r w:rsidR="00A93B29">
        <w:rPr>
          <w:rFonts w:ascii="Constantia" w:hAnsi="Constantia" w:cs="Times New Roman"/>
        </w:rPr>
        <w:t>Each year</w:t>
      </w:r>
      <w:r w:rsidR="00A93B29">
        <w:rPr>
          <w:rFonts w:ascii="Constantia" w:hAnsi="Constantia"/>
        </w:rPr>
        <w:t xml:space="preserve"> </w:t>
      </w:r>
      <w:r w:rsidR="00906BEF">
        <w:rPr>
          <w:rFonts w:ascii="Constantia" w:hAnsi="Constantia"/>
        </w:rPr>
        <w:t xml:space="preserve">coastal, estuarine, </w:t>
      </w:r>
      <w:r w:rsidR="00A93B29">
        <w:rPr>
          <w:rFonts w:ascii="Constantia" w:hAnsi="Constantia"/>
        </w:rPr>
        <w:t xml:space="preserve">riverine, overland and flash </w:t>
      </w:r>
      <w:r w:rsidR="00A93B29" w:rsidRPr="00A93B29">
        <w:rPr>
          <w:rFonts w:ascii="Constantia" w:hAnsi="Constantia"/>
        </w:rPr>
        <w:t>flooding</w:t>
      </w:r>
      <w:r w:rsidR="00A93B29">
        <w:rPr>
          <w:rFonts w:ascii="Constantia" w:hAnsi="Constantia"/>
        </w:rPr>
        <w:t xml:space="preserve"> places thousands of people</w:t>
      </w:r>
      <w:r w:rsidR="00906BEF">
        <w:rPr>
          <w:rFonts w:ascii="Constantia" w:hAnsi="Constantia"/>
        </w:rPr>
        <w:t xml:space="preserve">, pets and livestock at </w:t>
      </w:r>
      <w:r w:rsidR="00A93B29">
        <w:rPr>
          <w:rFonts w:ascii="Constantia" w:hAnsi="Constantia"/>
        </w:rPr>
        <w:t>risk</w:t>
      </w:r>
      <w:r w:rsidR="00906BEF">
        <w:rPr>
          <w:rFonts w:ascii="Constantia" w:hAnsi="Constantia"/>
        </w:rPr>
        <w:t xml:space="preserve"> of seri</w:t>
      </w:r>
      <w:r w:rsidR="008F1BCB">
        <w:rPr>
          <w:rFonts w:ascii="Constantia" w:hAnsi="Constantia"/>
        </w:rPr>
        <w:t>ous injury and death, and</w:t>
      </w:r>
      <w:r w:rsidR="00906BEF">
        <w:rPr>
          <w:rFonts w:ascii="Constantia" w:hAnsi="Constantia"/>
        </w:rPr>
        <w:t xml:space="preserve"> </w:t>
      </w:r>
      <w:r w:rsidR="00A93B29" w:rsidRPr="00A93B29">
        <w:rPr>
          <w:rFonts w:ascii="Constantia" w:hAnsi="Constantia"/>
        </w:rPr>
        <w:t>destroy</w:t>
      </w:r>
      <w:r w:rsidR="00906BEF">
        <w:rPr>
          <w:rFonts w:ascii="Constantia" w:hAnsi="Constantia"/>
        </w:rPr>
        <w:t>s</w:t>
      </w:r>
      <w:r w:rsidR="00A93B29" w:rsidRPr="00A93B29">
        <w:rPr>
          <w:rFonts w:ascii="Constantia" w:hAnsi="Constantia"/>
        </w:rPr>
        <w:t xml:space="preserve"> property </w:t>
      </w:r>
      <w:r w:rsidR="00906BEF">
        <w:rPr>
          <w:rFonts w:ascii="Constantia" w:hAnsi="Constantia"/>
        </w:rPr>
        <w:t xml:space="preserve">and infrastructure </w:t>
      </w:r>
      <w:r w:rsidR="00A93B29" w:rsidRPr="00A93B29">
        <w:rPr>
          <w:rFonts w:ascii="Constantia" w:hAnsi="Constantia"/>
        </w:rPr>
        <w:t xml:space="preserve">costing </w:t>
      </w:r>
      <w:r w:rsidR="008F1BCB">
        <w:rPr>
          <w:rFonts w:ascii="Constantia" w:hAnsi="Constantia"/>
        </w:rPr>
        <w:t>valued at</w:t>
      </w:r>
      <w:r w:rsidR="00A93B29">
        <w:rPr>
          <w:rFonts w:ascii="Constantia" w:hAnsi="Constantia"/>
        </w:rPr>
        <w:t xml:space="preserve"> </w:t>
      </w:r>
      <w:r w:rsidR="00A93B29" w:rsidRPr="00A93B29">
        <w:rPr>
          <w:rFonts w:ascii="Constantia" w:hAnsi="Constantia"/>
        </w:rPr>
        <w:t xml:space="preserve">billions of dollars. </w:t>
      </w:r>
    </w:p>
    <w:p w:rsidR="00B134FA" w:rsidRPr="00B134FA" w:rsidRDefault="008F1BCB" w:rsidP="008F1BCB">
      <w:pPr>
        <w:pStyle w:val="ListParagraph"/>
        <w:numPr>
          <w:ilvl w:val="0"/>
          <w:numId w:val="7"/>
        </w:numPr>
        <w:spacing w:before="120" w:after="0" w:line="240" w:lineRule="auto"/>
        <w:ind w:left="360" w:hanging="180"/>
        <w:rPr>
          <w:rFonts w:ascii="Constantia" w:hAnsi="Constantia" w:cs="Times New Roman"/>
        </w:rPr>
      </w:pPr>
      <w:r>
        <w:rPr>
          <w:rFonts w:ascii="Constantia" w:eastAsia="Times New Roman" w:hAnsi="Constantia" w:cs="Arial"/>
          <w:bCs/>
        </w:rPr>
        <w:t>Flood p</w:t>
      </w:r>
      <w:r w:rsidR="00B134FA" w:rsidRPr="00FF4E8B">
        <w:rPr>
          <w:rFonts w:ascii="Constantia" w:eastAsia="Times New Roman" w:hAnsi="Constantia" w:cs="Arial"/>
          <w:bCs/>
        </w:rPr>
        <w:t>lain</w:t>
      </w:r>
      <w:r w:rsidR="00B134FA">
        <w:rPr>
          <w:rFonts w:ascii="Constantia" w:eastAsia="Times New Roman" w:hAnsi="Constantia" w:cs="Arial"/>
          <w:bCs/>
        </w:rPr>
        <w:t>s are t</w:t>
      </w:r>
      <w:r w:rsidR="00B134FA" w:rsidRPr="00FF4E8B">
        <w:rPr>
          <w:rFonts w:ascii="Constantia" w:eastAsia="Times New Roman" w:hAnsi="Constantia" w:cs="Arial"/>
        </w:rPr>
        <w:t>he portion</w:t>
      </w:r>
      <w:r w:rsidR="00B134FA">
        <w:rPr>
          <w:rFonts w:ascii="Constantia" w:eastAsia="Times New Roman" w:hAnsi="Constantia" w:cs="Arial"/>
        </w:rPr>
        <w:t>s</w:t>
      </w:r>
      <w:r>
        <w:rPr>
          <w:rFonts w:ascii="Constantia" w:eastAsia="Times New Roman" w:hAnsi="Constantia" w:cs="Arial"/>
        </w:rPr>
        <w:t xml:space="preserve"> of </w:t>
      </w:r>
      <w:r w:rsidR="00B134FA" w:rsidRPr="00FF4E8B">
        <w:rPr>
          <w:rFonts w:ascii="Constantia" w:eastAsia="Times New Roman" w:hAnsi="Constantia" w:cs="Arial"/>
        </w:rPr>
        <w:t>river valley</w:t>
      </w:r>
      <w:r>
        <w:rPr>
          <w:rFonts w:ascii="Constantia" w:eastAsia="Times New Roman" w:hAnsi="Constantia" w:cs="Arial"/>
        </w:rPr>
        <w:t>s that have</w:t>
      </w:r>
      <w:r w:rsidR="00B134FA" w:rsidRPr="00FF4E8B">
        <w:rPr>
          <w:rFonts w:ascii="Constantia" w:eastAsia="Times New Roman" w:hAnsi="Constantia" w:cs="Arial"/>
        </w:rPr>
        <w:t xml:space="preserve"> been inundated by the river during historic flood</w:t>
      </w:r>
      <w:r w:rsidR="00B134FA" w:rsidRPr="00B134FA">
        <w:rPr>
          <w:rFonts w:ascii="Constantia" w:eastAsia="Times New Roman" w:hAnsi="Constantia" w:cs="Arial"/>
        </w:rPr>
        <w:t>s</w:t>
      </w:r>
      <w:r>
        <w:rPr>
          <w:rFonts w:ascii="Constantia" w:eastAsia="Times New Roman" w:hAnsi="Constantia" w:cs="Arial"/>
        </w:rPr>
        <w:t>.</w:t>
      </w:r>
    </w:p>
    <w:p w:rsidR="00F66DA9" w:rsidRDefault="00F66DA9" w:rsidP="008F1BCB">
      <w:pPr>
        <w:pStyle w:val="ListParagraph"/>
        <w:numPr>
          <w:ilvl w:val="0"/>
          <w:numId w:val="7"/>
        </w:numPr>
        <w:spacing w:before="120" w:after="0" w:line="240" w:lineRule="auto"/>
        <w:ind w:left="360" w:hanging="180"/>
        <w:rPr>
          <w:rFonts w:ascii="Constantia" w:hAnsi="Constantia" w:cs="Times New Roman"/>
        </w:rPr>
      </w:pPr>
      <w:r w:rsidRPr="00F828C2">
        <w:rPr>
          <w:rFonts w:ascii="Constantia" w:hAnsi="Constantia" w:cs="Times New Roman"/>
        </w:rPr>
        <w:t>Low-lying areas are subject to periodic severe flooding caused by any combination of heavy rains, melting snow, high tides and strong winds</w:t>
      </w:r>
      <w:r w:rsidR="008F1BCB">
        <w:rPr>
          <w:rFonts w:ascii="Constantia" w:hAnsi="Constantia" w:cs="Times New Roman"/>
        </w:rPr>
        <w:t>.</w:t>
      </w:r>
    </w:p>
    <w:p w:rsidR="00F66DA9" w:rsidRDefault="00F66DA9" w:rsidP="008F1BCB">
      <w:pPr>
        <w:pStyle w:val="ListParagraph"/>
        <w:numPr>
          <w:ilvl w:val="0"/>
          <w:numId w:val="7"/>
        </w:numPr>
        <w:spacing w:line="240" w:lineRule="auto"/>
        <w:ind w:left="360" w:hanging="180"/>
        <w:rPr>
          <w:rFonts w:ascii="Constantia" w:hAnsi="Constantia" w:cs="Times New Roman"/>
        </w:rPr>
      </w:pPr>
      <w:r w:rsidRPr="00F828C2">
        <w:rPr>
          <w:rFonts w:ascii="Constantia" w:hAnsi="Constantia" w:cs="Times New Roman"/>
        </w:rPr>
        <w:t>Land adjacent to or near rivers, creeks, sloughs, bays and the ocean are most vulnerable to flooding; however, flooding can occur in any lowland area</w:t>
      </w:r>
      <w:r w:rsidR="008F1BCB">
        <w:rPr>
          <w:rFonts w:ascii="Constantia" w:hAnsi="Constantia" w:cs="Times New Roman"/>
        </w:rPr>
        <w:t>.</w:t>
      </w:r>
    </w:p>
    <w:p w:rsidR="00F66DA9" w:rsidRDefault="00F66DA9" w:rsidP="008F1BCB">
      <w:pPr>
        <w:pStyle w:val="ListParagraph"/>
        <w:numPr>
          <w:ilvl w:val="0"/>
          <w:numId w:val="7"/>
        </w:numPr>
        <w:spacing w:line="240" w:lineRule="auto"/>
        <w:ind w:left="360" w:hanging="180"/>
        <w:rPr>
          <w:rFonts w:ascii="Constantia" w:hAnsi="Constantia" w:cs="Times New Roman"/>
        </w:rPr>
      </w:pPr>
      <w:r w:rsidRPr="00F828C2">
        <w:rPr>
          <w:rFonts w:ascii="Constantia" w:hAnsi="Constantia" w:cs="Times New Roman"/>
        </w:rPr>
        <w:t xml:space="preserve">November </w:t>
      </w:r>
      <w:r>
        <w:rPr>
          <w:rFonts w:ascii="Constantia" w:hAnsi="Constantia" w:cs="Times New Roman"/>
        </w:rPr>
        <w:t xml:space="preserve">to </w:t>
      </w:r>
      <w:r w:rsidRPr="00F828C2">
        <w:rPr>
          <w:rFonts w:ascii="Constantia" w:hAnsi="Constantia" w:cs="Times New Roman"/>
        </w:rPr>
        <w:t>April</w:t>
      </w:r>
      <w:r>
        <w:rPr>
          <w:rFonts w:ascii="Constantia" w:hAnsi="Constantia" w:cs="Times New Roman"/>
        </w:rPr>
        <w:t xml:space="preserve"> are the most vulnerable times for flooding</w:t>
      </w:r>
      <w:r w:rsidRPr="00F828C2">
        <w:rPr>
          <w:rFonts w:ascii="Constantia" w:hAnsi="Constantia" w:cs="Times New Roman"/>
        </w:rPr>
        <w:t>, but flooding can occur any time of the year</w:t>
      </w:r>
      <w:r w:rsidR="008F1BCB">
        <w:rPr>
          <w:rFonts w:ascii="Constantia" w:hAnsi="Constantia" w:cs="Times New Roman"/>
        </w:rPr>
        <w:t>.</w:t>
      </w:r>
    </w:p>
    <w:p w:rsidR="00FF4E8B" w:rsidRDefault="00562A6A" w:rsidP="008F1BCB">
      <w:pPr>
        <w:pStyle w:val="ListParagraph"/>
        <w:numPr>
          <w:ilvl w:val="0"/>
          <w:numId w:val="7"/>
        </w:numPr>
        <w:spacing w:before="120" w:after="0" w:line="240" w:lineRule="auto"/>
        <w:ind w:left="360" w:hanging="180"/>
        <w:rPr>
          <w:rFonts w:ascii="Constantia" w:hAnsi="Constantia"/>
        </w:rPr>
      </w:pPr>
      <w:r w:rsidRPr="00FF4E8B">
        <w:rPr>
          <w:rFonts w:ascii="Constantia" w:hAnsi="Constantia"/>
        </w:rPr>
        <w:t xml:space="preserve">Thunderstorms, tropical storms and hurricanes, sustained </w:t>
      </w:r>
      <w:r w:rsidR="00DC08E8">
        <w:rPr>
          <w:rFonts w:ascii="Constantia" w:hAnsi="Constantia"/>
        </w:rPr>
        <w:t xml:space="preserve">or sudden </w:t>
      </w:r>
      <w:r w:rsidRPr="00FF4E8B">
        <w:rPr>
          <w:rFonts w:ascii="Constantia" w:hAnsi="Constantia"/>
        </w:rPr>
        <w:t xml:space="preserve">rainfall </w:t>
      </w:r>
      <w:r w:rsidR="00DC08E8">
        <w:rPr>
          <w:rFonts w:ascii="Constantia" w:hAnsi="Constantia"/>
        </w:rPr>
        <w:t>amounts</w:t>
      </w:r>
      <w:r w:rsidRPr="00FF4E8B">
        <w:rPr>
          <w:rFonts w:ascii="Constantia" w:hAnsi="Constantia"/>
        </w:rPr>
        <w:t xml:space="preserve">, rapid snowmelt, tectonic shifts (tsunamis </w:t>
      </w:r>
      <w:r w:rsidR="008F1BCB">
        <w:rPr>
          <w:rFonts w:ascii="Constantia" w:hAnsi="Constantia"/>
        </w:rPr>
        <w:t xml:space="preserve">and </w:t>
      </w:r>
      <w:r w:rsidRPr="00FF4E8B">
        <w:rPr>
          <w:rFonts w:ascii="Constantia" w:hAnsi="Constantia"/>
        </w:rPr>
        <w:t>seiche</w:t>
      </w:r>
      <w:r w:rsidR="008F1BCB">
        <w:rPr>
          <w:rFonts w:ascii="Constantia" w:hAnsi="Constantia"/>
        </w:rPr>
        <w:t>s</w:t>
      </w:r>
      <w:r w:rsidRPr="00FF4E8B">
        <w:rPr>
          <w:rFonts w:ascii="Constantia" w:hAnsi="Constantia"/>
        </w:rPr>
        <w:t xml:space="preserve">) and technological errors (dam failures) are the </w:t>
      </w:r>
      <w:r w:rsidR="00DC08E8">
        <w:rPr>
          <w:rFonts w:ascii="Constantia" w:hAnsi="Constantia"/>
        </w:rPr>
        <w:t>main</w:t>
      </w:r>
      <w:r w:rsidRPr="00FF4E8B">
        <w:rPr>
          <w:rFonts w:ascii="Constantia" w:hAnsi="Constantia"/>
        </w:rPr>
        <w:t xml:space="preserve"> causes of flooding</w:t>
      </w:r>
      <w:r w:rsidR="008F1BCB">
        <w:rPr>
          <w:rFonts w:ascii="Constantia" w:hAnsi="Constantia"/>
        </w:rPr>
        <w:t>.</w:t>
      </w:r>
    </w:p>
    <w:p w:rsidR="00FF4E8B" w:rsidRDefault="00F66DA9" w:rsidP="008F1BCB">
      <w:pPr>
        <w:pStyle w:val="ListParagraph"/>
        <w:numPr>
          <w:ilvl w:val="0"/>
          <w:numId w:val="7"/>
        </w:numPr>
        <w:spacing w:after="0" w:line="240" w:lineRule="auto"/>
        <w:ind w:left="360" w:hanging="180"/>
        <w:rPr>
          <w:rFonts w:ascii="Constantia" w:hAnsi="Constantia"/>
        </w:rPr>
      </w:pPr>
      <w:r>
        <w:rPr>
          <w:rFonts w:ascii="Constantia" w:hAnsi="Constantia"/>
        </w:rPr>
        <w:t>NOAA</w:t>
      </w:r>
      <w:r w:rsidR="008F1BCB">
        <w:rPr>
          <w:rFonts w:ascii="Constantia" w:hAnsi="Constantia"/>
        </w:rPr>
        <w:t xml:space="preserve"> data indicate</w:t>
      </w:r>
      <w:r w:rsidR="00562A6A" w:rsidRPr="00FF4E8B">
        <w:rPr>
          <w:rFonts w:ascii="Constantia" w:hAnsi="Constantia"/>
        </w:rPr>
        <w:t xml:space="preserve"> that floods kill more people annually than lightning, tornadoes and hurricanes</w:t>
      </w:r>
      <w:r w:rsidR="008F1BCB">
        <w:rPr>
          <w:rFonts w:ascii="Constantia" w:hAnsi="Constantia"/>
        </w:rPr>
        <w:t>.</w:t>
      </w:r>
    </w:p>
    <w:p w:rsidR="00562A6A" w:rsidRPr="00FF4E8B" w:rsidRDefault="008F1BCB" w:rsidP="008F1BCB">
      <w:pPr>
        <w:pStyle w:val="ListParagraph"/>
        <w:numPr>
          <w:ilvl w:val="0"/>
          <w:numId w:val="7"/>
        </w:numPr>
        <w:spacing w:after="0" w:line="240" w:lineRule="auto"/>
        <w:ind w:left="360" w:hanging="180"/>
        <w:rPr>
          <w:rFonts w:ascii="Constantia" w:hAnsi="Constantia"/>
        </w:rPr>
      </w:pPr>
      <w:r>
        <w:rPr>
          <w:rFonts w:ascii="Constantia" w:hAnsi="Constantia"/>
        </w:rPr>
        <w:t>S</w:t>
      </w:r>
      <w:r w:rsidR="00562A6A" w:rsidRPr="00FF4E8B">
        <w:rPr>
          <w:rFonts w:ascii="Constantia" w:hAnsi="Constantia"/>
        </w:rPr>
        <w:t>torm sur</w:t>
      </w:r>
      <w:r>
        <w:rPr>
          <w:rFonts w:ascii="Constantia" w:hAnsi="Constantia"/>
        </w:rPr>
        <w:t xml:space="preserve">ges and inland flooding </w:t>
      </w:r>
      <w:r w:rsidR="00562A6A" w:rsidRPr="00FF4E8B">
        <w:rPr>
          <w:rFonts w:ascii="Constantia" w:hAnsi="Constantia"/>
        </w:rPr>
        <w:t>caused extraordinary losses of life and property damage in the aftermaths of hurricanes Katrina and Rita</w:t>
      </w:r>
      <w:r>
        <w:rPr>
          <w:rFonts w:ascii="Constantia" w:hAnsi="Constantia"/>
        </w:rPr>
        <w:t xml:space="preserve"> in 2005.</w:t>
      </w:r>
    </w:p>
    <w:p w:rsidR="00FF4E8B" w:rsidRDefault="00FF4E8B" w:rsidP="008F1BCB">
      <w:pPr>
        <w:spacing w:before="120" w:after="0" w:line="240" w:lineRule="auto"/>
        <w:rPr>
          <w:rFonts w:ascii="Constantia" w:eastAsia="Times New Roman" w:hAnsi="Constantia" w:cs="Times New Roman"/>
        </w:rPr>
      </w:pPr>
      <w:r w:rsidRPr="00FF4E8B">
        <w:rPr>
          <w:rFonts w:ascii="Constantia" w:hAnsi="Constantia"/>
          <w:b/>
        </w:rPr>
        <w:t>Flood Types</w:t>
      </w:r>
      <w:r>
        <w:rPr>
          <w:rFonts w:ascii="Constantia" w:hAnsi="Constantia"/>
        </w:rPr>
        <w:t>: Not</w:t>
      </w:r>
      <w:r w:rsidR="00562A6A" w:rsidRPr="00562A6A">
        <w:rPr>
          <w:rFonts w:ascii="Constantia" w:eastAsia="Times New Roman" w:hAnsi="Constantia" w:cs="Times New Roman"/>
        </w:rPr>
        <w:t xml:space="preserve"> all floods are </w:t>
      </w:r>
      <w:r>
        <w:rPr>
          <w:rFonts w:ascii="Constantia" w:eastAsia="Times New Roman" w:hAnsi="Constantia" w:cs="Times New Roman"/>
        </w:rPr>
        <w:t>the same</w:t>
      </w:r>
      <w:r w:rsidR="00562A6A" w:rsidRPr="00562A6A">
        <w:rPr>
          <w:rFonts w:ascii="Constantia" w:eastAsia="Times New Roman" w:hAnsi="Constantia" w:cs="Times New Roman"/>
        </w:rPr>
        <w:t xml:space="preserve">. Some floods develop slowly, sometimes over a period of days. </w:t>
      </w:r>
      <w:r w:rsidR="00F66DA9">
        <w:rPr>
          <w:rFonts w:ascii="Constantia" w:eastAsia="Times New Roman" w:hAnsi="Constantia" w:cs="Times New Roman"/>
        </w:rPr>
        <w:t>F</w:t>
      </w:r>
      <w:r w:rsidR="00562A6A" w:rsidRPr="00562A6A">
        <w:rPr>
          <w:rFonts w:ascii="Constantia" w:eastAsia="Times New Roman" w:hAnsi="Constantia" w:cs="Times New Roman"/>
        </w:rPr>
        <w:t>lash floods</w:t>
      </w:r>
      <w:r w:rsidR="00337288">
        <w:rPr>
          <w:rFonts w:ascii="Constantia" w:eastAsia="Times New Roman" w:hAnsi="Constantia" w:cs="Times New Roman"/>
        </w:rPr>
        <w:t>,</w:t>
      </w:r>
      <w:r w:rsidR="00562A6A" w:rsidRPr="00562A6A">
        <w:rPr>
          <w:rFonts w:ascii="Constantia" w:eastAsia="Times New Roman" w:hAnsi="Constantia" w:cs="Times New Roman"/>
        </w:rPr>
        <w:t xml:space="preserve"> </w:t>
      </w:r>
      <w:r w:rsidR="00F66DA9">
        <w:rPr>
          <w:rFonts w:ascii="Constantia" w:eastAsia="Times New Roman" w:hAnsi="Constantia" w:cs="Times New Roman"/>
        </w:rPr>
        <w:t>however</w:t>
      </w:r>
      <w:r w:rsidR="00337288">
        <w:rPr>
          <w:rFonts w:ascii="Constantia" w:eastAsia="Times New Roman" w:hAnsi="Constantia" w:cs="Times New Roman"/>
        </w:rPr>
        <w:t>,</w:t>
      </w:r>
      <w:r w:rsidR="00F66DA9">
        <w:rPr>
          <w:rFonts w:ascii="Constantia" w:eastAsia="Times New Roman" w:hAnsi="Constantia" w:cs="Times New Roman"/>
        </w:rPr>
        <w:t xml:space="preserve"> </w:t>
      </w:r>
      <w:r w:rsidR="00562A6A" w:rsidRPr="00562A6A">
        <w:rPr>
          <w:rFonts w:ascii="Constantia" w:eastAsia="Times New Roman" w:hAnsi="Constantia" w:cs="Times New Roman"/>
        </w:rPr>
        <w:t xml:space="preserve">can develop quickly, sometimes in just a few minutes and without any visible signs of rain. </w:t>
      </w:r>
    </w:p>
    <w:p w:rsidR="004C59CC" w:rsidRPr="004C59CC" w:rsidRDefault="00562A6A" w:rsidP="008F1BCB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left="360" w:hanging="180"/>
        <w:rPr>
          <w:rFonts w:ascii="Arial" w:eastAsia="Times New Roman" w:hAnsi="Arial" w:cs="Arial"/>
        </w:rPr>
      </w:pPr>
      <w:r w:rsidRPr="004C59CC">
        <w:rPr>
          <w:rFonts w:ascii="Constantia" w:eastAsia="Times New Roman" w:hAnsi="Constantia" w:cs="Times New Roman"/>
          <w:b/>
        </w:rPr>
        <w:t xml:space="preserve">Flash </w:t>
      </w:r>
      <w:r w:rsidR="004C59CC" w:rsidRPr="004C59CC">
        <w:rPr>
          <w:rFonts w:ascii="Constantia" w:eastAsia="Times New Roman" w:hAnsi="Constantia" w:cs="Times New Roman"/>
          <w:b/>
        </w:rPr>
        <w:t>F</w:t>
      </w:r>
      <w:r w:rsidR="00337288">
        <w:rPr>
          <w:rFonts w:ascii="Constantia" w:eastAsia="Times New Roman" w:hAnsi="Constantia" w:cs="Times New Roman"/>
          <w:b/>
        </w:rPr>
        <w:t>lood</w:t>
      </w:r>
      <w:r w:rsidR="004C59CC" w:rsidRPr="004C59CC">
        <w:rPr>
          <w:rFonts w:ascii="Constantia" w:eastAsia="Times New Roman" w:hAnsi="Constantia" w:cs="Times New Roman"/>
          <w:b/>
        </w:rPr>
        <w:t>:</w:t>
      </w:r>
      <w:r w:rsidRPr="004C59CC">
        <w:rPr>
          <w:rFonts w:ascii="Constantia" w:eastAsia="Times New Roman" w:hAnsi="Constantia" w:cs="Times New Roman"/>
        </w:rPr>
        <w:t xml:space="preserve"> </w:t>
      </w:r>
      <w:r w:rsidR="004C59CC" w:rsidRPr="004C59CC">
        <w:rPr>
          <w:rFonts w:ascii="Constantia" w:eastAsia="Times New Roman" w:hAnsi="Constantia" w:cs="Arial"/>
        </w:rPr>
        <w:t xml:space="preserve">A rapid and extreme flow of high water into a normally dry area, or a rapid water level rise in a stream or creek above a predetermined flood level, beginning within six hours of the </w:t>
      </w:r>
      <w:r w:rsidR="00337288" w:rsidRPr="004C59CC">
        <w:rPr>
          <w:rFonts w:ascii="Constantia" w:eastAsia="Times New Roman" w:hAnsi="Constantia" w:cs="Arial"/>
        </w:rPr>
        <w:t>contributing</w:t>
      </w:r>
      <w:r w:rsidR="00337288">
        <w:rPr>
          <w:rFonts w:ascii="Constantia" w:eastAsia="Times New Roman" w:hAnsi="Constantia" w:cs="Arial"/>
        </w:rPr>
        <w:t xml:space="preserve"> event</w:t>
      </w:r>
    </w:p>
    <w:p w:rsidR="004C59CC" w:rsidRPr="004C59CC" w:rsidRDefault="004C59CC" w:rsidP="008F1BCB">
      <w:pPr>
        <w:pStyle w:val="ListParagraph"/>
        <w:numPr>
          <w:ilvl w:val="1"/>
          <w:numId w:val="10"/>
        </w:numPr>
        <w:spacing w:after="0" w:line="240" w:lineRule="auto"/>
        <w:ind w:left="900"/>
        <w:rPr>
          <w:rFonts w:ascii="Arial" w:eastAsia="Times New Roman" w:hAnsi="Arial" w:cs="Arial"/>
        </w:rPr>
      </w:pPr>
      <w:r>
        <w:rPr>
          <w:rFonts w:ascii="Constantia" w:eastAsia="Times New Roman" w:hAnsi="Constantia" w:cs="Arial"/>
        </w:rPr>
        <w:t>T</w:t>
      </w:r>
      <w:r w:rsidRPr="004C59CC">
        <w:rPr>
          <w:rFonts w:ascii="Constantia" w:eastAsia="Times New Roman" w:hAnsi="Constantia" w:cs="Arial"/>
        </w:rPr>
        <w:t>he actual time threshold may vary in different parts of the country</w:t>
      </w:r>
      <w:r w:rsidR="00337288">
        <w:rPr>
          <w:rFonts w:ascii="Constantia" w:eastAsia="Times New Roman" w:hAnsi="Constantia" w:cs="Arial"/>
        </w:rPr>
        <w:t>.</w:t>
      </w:r>
    </w:p>
    <w:p w:rsidR="004C59CC" w:rsidRPr="004C59CC" w:rsidRDefault="004C59CC" w:rsidP="008F1BCB">
      <w:pPr>
        <w:pStyle w:val="ListParagraph"/>
        <w:numPr>
          <w:ilvl w:val="1"/>
          <w:numId w:val="10"/>
        </w:numPr>
        <w:spacing w:after="0" w:line="240" w:lineRule="auto"/>
        <w:ind w:left="900"/>
        <w:rPr>
          <w:rFonts w:ascii="Arial" w:eastAsia="Times New Roman" w:hAnsi="Arial" w:cs="Arial"/>
        </w:rPr>
      </w:pPr>
      <w:r w:rsidRPr="004C59CC">
        <w:rPr>
          <w:rFonts w:ascii="Constantia" w:eastAsia="Times New Roman" w:hAnsi="Constantia" w:cs="Arial"/>
        </w:rPr>
        <w:t>Ongoing flooding can intensify to flash flooding in cases where intense rainfall results in a rapid surge of rising flood waters</w:t>
      </w:r>
      <w:r w:rsidR="00337288">
        <w:rPr>
          <w:rFonts w:ascii="Arial" w:eastAsia="Times New Roman" w:hAnsi="Arial" w:cs="Arial"/>
        </w:rPr>
        <w:t>.</w:t>
      </w:r>
    </w:p>
    <w:p w:rsidR="004C59CC" w:rsidRPr="004C59CC" w:rsidRDefault="00562A6A" w:rsidP="008F1BCB">
      <w:pPr>
        <w:pStyle w:val="ListParagraph"/>
        <w:numPr>
          <w:ilvl w:val="0"/>
          <w:numId w:val="8"/>
        </w:numPr>
        <w:spacing w:after="0" w:line="240" w:lineRule="auto"/>
        <w:ind w:left="360" w:hanging="180"/>
        <w:rPr>
          <w:rFonts w:ascii="Constantia" w:eastAsia="Times New Roman" w:hAnsi="Constantia" w:cs="Arial"/>
        </w:rPr>
      </w:pPr>
      <w:r w:rsidRPr="004C59CC">
        <w:rPr>
          <w:rFonts w:ascii="Constantia" w:eastAsia="Times New Roman" w:hAnsi="Constantia" w:cs="Times New Roman"/>
          <w:b/>
        </w:rPr>
        <w:t xml:space="preserve">Overland </w:t>
      </w:r>
      <w:r w:rsidR="004C59CC" w:rsidRPr="004C59CC">
        <w:rPr>
          <w:rFonts w:ascii="Constantia" w:eastAsia="Times New Roman" w:hAnsi="Constantia" w:cs="Times New Roman"/>
          <w:b/>
        </w:rPr>
        <w:t>F</w:t>
      </w:r>
      <w:r w:rsidRPr="004C59CC">
        <w:rPr>
          <w:rFonts w:ascii="Constantia" w:eastAsia="Times New Roman" w:hAnsi="Constantia" w:cs="Times New Roman"/>
          <w:b/>
        </w:rPr>
        <w:t>lood</w:t>
      </w:r>
      <w:r w:rsidR="004C59CC" w:rsidRPr="004C59CC">
        <w:rPr>
          <w:rFonts w:ascii="Constantia" w:eastAsia="Times New Roman" w:hAnsi="Constantia" w:cs="Times New Roman"/>
        </w:rPr>
        <w:t xml:space="preserve">: </w:t>
      </w:r>
      <w:r w:rsidR="004C59CC" w:rsidRPr="004C59CC">
        <w:rPr>
          <w:rFonts w:ascii="Constantia" w:eastAsia="Times New Roman" w:hAnsi="Constantia" w:cs="Arial"/>
        </w:rPr>
        <w:t>In hydrologic terms, the flow of rainwater or snowmelt over the land surface toward stream channels</w:t>
      </w:r>
      <w:r w:rsidR="00337288">
        <w:rPr>
          <w:rFonts w:ascii="Constantia" w:eastAsia="Times New Roman" w:hAnsi="Constantia" w:cs="Arial"/>
        </w:rPr>
        <w:t>. The flooding occurs outside defined rivers and streams. O</w:t>
      </w:r>
      <w:r w:rsidR="004C59CC">
        <w:rPr>
          <w:rFonts w:ascii="Constantia" w:eastAsia="Times New Roman" w:hAnsi="Constantia" w:cs="Arial"/>
        </w:rPr>
        <w:t xml:space="preserve">nce </w:t>
      </w:r>
      <w:r w:rsidR="004C59CC" w:rsidRPr="004C59CC">
        <w:rPr>
          <w:rFonts w:ascii="Constantia" w:eastAsia="Times New Roman" w:hAnsi="Constantia" w:cs="Arial"/>
        </w:rPr>
        <w:t xml:space="preserve">it enters a </w:t>
      </w:r>
      <w:r w:rsidR="00337288" w:rsidRPr="004C59CC">
        <w:rPr>
          <w:rFonts w:ascii="Constantia" w:eastAsia="Times New Roman" w:hAnsi="Constantia" w:cs="Arial"/>
        </w:rPr>
        <w:t>waterway</w:t>
      </w:r>
      <w:r w:rsidR="00337288">
        <w:rPr>
          <w:rFonts w:ascii="Constantia" w:eastAsia="Times New Roman" w:hAnsi="Constantia" w:cs="Arial"/>
        </w:rPr>
        <w:t>,</w:t>
      </w:r>
      <w:r w:rsidR="004C59CC" w:rsidRPr="004C59CC">
        <w:rPr>
          <w:rFonts w:ascii="Constantia" w:eastAsia="Times New Roman" w:hAnsi="Constantia" w:cs="Arial"/>
        </w:rPr>
        <w:t xml:space="preserve"> it becomes runoff</w:t>
      </w:r>
      <w:r w:rsidR="00337288">
        <w:rPr>
          <w:rFonts w:ascii="Constantia" w:eastAsia="Times New Roman" w:hAnsi="Constantia" w:cs="Arial"/>
        </w:rPr>
        <w:t>.</w:t>
      </w:r>
    </w:p>
    <w:p w:rsidR="004C59CC" w:rsidRPr="004C59CC" w:rsidRDefault="004C59CC" w:rsidP="008F1BCB">
      <w:pPr>
        <w:pStyle w:val="ListParagraph"/>
        <w:numPr>
          <w:ilvl w:val="0"/>
          <w:numId w:val="8"/>
        </w:numPr>
        <w:spacing w:after="0" w:line="240" w:lineRule="auto"/>
        <w:ind w:left="360" w:hanging="180"/>
        <w:rPr>
          <w:rFonts w:ascii="Constantia" w:eastAsia="Times New Roman" w:hAnsi="Constantia" w:cs="Arial"/>
        </w:rPr>
      </w:pPr>
      <w:r w:rsidRPr="004C59CC">
        <w:rPr>
          <w:rFonts w:ascii="Constantia" w:hAnsi="Constantia" w:cs="Times New Roman"/>
          <w:b/>
        </w:rPr>
        <w:t>Flood Watch</w:t>
      </w:r>
      <w:r w:rsidRPr="004C59CC">
        <w:rPr>
          <w:rFonts w:ascii="Constantia" w:hAnsi="Constantia" w:cs="Times New Roman"/>
        </w:rPr>
        <w:t xml:space="preserve">: </w:t>
      </w:r>
      <w:r w:rsidRPr="004C59CC">
        <w:rPr>
          <w:rFonts w:ascii="Constantia" w:eastAsia="Times New Roman" w:hAnsi="Constantia" w:cs="Arial"/>
        </w:rPr>
        <w:t>Issued to inform the public and cooperating agencies that current and developing hydrological conditions are favorable for flooding, but the occurrence is neither certain nor imminent</w:t>
      </w:r>
      <w:r w:rsidR="00337288">
        <w:rPr>
          <w:rFonts w:ascii="Constantia" w:eastAsia="Times New Roman" w:hAnsi="Constantia" w:cs="Arial"/>
        </w:rPr>
        <w:t>.</w:t>
      </w:r>
    </w:p>
    <w:p w:rsidR="004C59CC" w:rsidRPr="004C59CC" w:rsidRDefault="004C59CC" w:rsidP="008F1BCB">
      <w:pPr>
        <w:pStyle w:val="ListParagraph"/>
        <w:numPr>
          <w:ilvl w:val="0"/>
          <w:numId w:val="8"/>
        </w:numPr>
        <w:spacing w:after="0" w:line="240" w:lineRule="auto"/>
        <w:ind w:left="360" w:hanging="180"/>
        <w:rPr>
          <w:rFonts w:ascii="Constantia" w:eastAsia="Times New Roman" w:hAnsi="Constantia" w:cs="Arial"/>
        </w:rPr>
      </w:pPr>
      <w:r w:rsidRPr="004C59CC">
        <w:rPr>
          <w:rFonts w:ascii="Constantia" w:hAnsi="Constantia" w:cs="Times New Roman"/>
          <w:b/>
        </w:rPr>
        <w:t>Flash Flood Watch</w:t>
      </w:r>
      <w:r w:rsidRPr="004C59CC">
        <w:rPr>
          <w:rFonts w:ascii="Constantia" w:hAnsi="Constantia" w:cs="Times New Roman"/>
        </w:rPr>
        <w:t xml:space="preserve">: </w:t>
      </w:r>
      <w:r w:rsidRPr="004C59CC">
        <w:rPr>
          <w:rFonts w:ascii="Constantia" w:eastAsia="Times New Roman" w:hAnsi="Constantia" w:cs="Arial"/>
        </w:rPr>
        <w:t>Issued to indicate current or developing hydrologic conditions are favorable for flash flooding in and close to the watch area, but the occurrence is neither certain or imminent</w:t>
      </w:r>
      <w:r w:rsidR="00337288">
        <w:rPr>
          <w:rFonts w:ascii="Constantia" w:eastAsia="Times New Roman" w:hAnsi="Constantia" w:cs="Arial"/>
        </w:rPr>
        <w:t>.</w:t>
      </w:r>
    </w:p>
    <w:p w:rsidR="004C59CC" w:rsidRPr="00513E04" w:rsidRDefault="004C59CC" w:rsidP="008F1BCB">
      <w:pPr>
        <w:pStyle w:val="NoSpacing"/>
        <w:numPr>
          <w:ilvl w:val="0"/>
          <w:numId w:val="8"/>
        </w:numPr>
        <w:ind w:left="360" w:hanging="180"/>
        <w:rPr>
          <w:rFonts w:ascii="Constantia" w:hAnsi="Constantia" w:cs="Times New Roman"/>
        </w:rPr>
      </w:pPr>
      <w:r w:rsidRPr="00513E04">
        <w:rPr>
          <w:rFonts w:ascii="Constantia" w:hAnsi="Constantia" w:cs="Times New Roman"/>
          <w:b/>
        </w:rPr>
        <w:t>Flood Warning</w:t>
      </w:r>
      <w:r>
        <w:rPr>
          <w:rFonts w:ascii="Constantia" w:hAnsi="Constantia" w:cs="Times New Roman"/>
        </w:rPr>
        <w:t xml:space="preserve">: Issued </w:t>
      </w:r>
      <w:r w:rsidRPr="00FF4E8B">
        <w:rPr>
          <w:rFonts w:ascii="Constantia" w:eastAsia="Times New Roman" w:hAnsi="Constantia" w:cs="Arial"/>
        </w:rPr>
        <w:t xml:space="preserve">to inform the public of flooding along larger streams in which there is a serious threat to life or property </w:t>
      </w:r>
    </w:p>
    <w:p w:rsidR="004C59CC" w:rsidRDefault="004C59CC" w:rsidP="008F1BCB">
      <w:pPr>
        <w:pStyle w:val="NoSpacing"/>
        <w:numPr>
          <w:ilvl w:val="1"/>
          <w:numId w:val="8"/>
        </w:numPr>
        <w:ind w:left="900"/>
        <w:rPr>
          <w:rFonts w:ascii="Constantia" w:hAnsi="Constantia" w:cs="Times New Roman"/>
        </w:rPr>
      </w:pPr>
      <w:r w:rsidRPr="00FF4E8B">
        <w:rPr>
          <w:rFonts w:ascii="Constantia" w:eastAsia="Times New Roman" w:hAnsi="Constantia" w:cs="Arial"/>
        </w:rPr>
        <w:t xml:space="preserve">A flood warning usually </w:t>
      </w:r>
      <w:r w:rsidR="00337288">
        <w:rPr>
          <w:rFonts w:ascii="Constantia" w:eastAsia="Times New Roman" w:hAnsi="Constantia" w:cs="Arial"/>
        </w:rPr>
        <w:t>includes</w:t>
      </w:r>
      <w:r w:rsidRPr="00FF4E8B">
        <w:rPr>
          <w:rFonts w:ascii="Constantia" w:eastAsia="Times New Roman" w:hAnsi="Constantia" w:cs="Arial"/>
        </w:rPr>
        <w:t xml:space="preserve"> river stage (level) forecasts</w:t>
      </w:r>
      <w:r w:rsidR="00337288">
        <w:rPr>
          <w:rFonts w:ascii="Constantia" w:hAnsi="Constantia" w:cs="Times New Roman"/>
        </w:rPr>
        <w:t>.</w:t>
      </w:r>
    </w:p>
    <w:p w:rsidR="004C59CC" w:rsidRPr="004C59CC" w:rsidRDefault="004C59CC" w:rsidP="008F1BCB">
      <w:pPr>
        <w:pStyle w:val="ListParagraph"/>
        <w:numPr>
          <w:ilvl w:val="0"/>
          <w:numId w:val="8"/>
        </w:numPr>
        <w:spacing w:after="0" w:line="240" w:lineRule="auto"/>
        <w:ind w:left="360" w:hanging="180"/>
        <w:rPr>
          <w:rFonts w:ascii="Constantia" w:hAnsi="Constantia" w:cs="Arial"/>
        </w:rPr>
      </w:pPr>
      <w:r w:rsidRPr="004C59CC">
        <w:rPr>
          <w:rFonts w:ascii="Constantia" w:hAnsi="Constantia" w:cs="Times New Roman"/>
          <w:b/>
        </w:rPr>
        <w:t>Flash Flood Warning</w:t>
      </w:r>
      <w:r w:rsidRPr="004C59CC">
        <w:rPr>
          <w:rFonts w:ascii="Constantia" w:hAnsi="Constantia" w:cs="Times New Roman"/>
        </w:rPr>
        <w:t xml:space="preserve">: </w:t>
      </w:r>
      <w:r w:rsidRPr="004C59CC">
        <w:rPr>
          <w:rFonts w:ascii="Constantia" w:hAnsi="Constantia" w:cs="Arial"/>
        </w:rPr>
        <w:t>Issued to inform the public</w:t>
      </w:r>
      <w:r w:rsidR="00337288">
        <w:rPr>
          <w:rFonts w:ascii="Constantia" w:hAnsi="Constantia" w:cs="Arial"/>
        </w:rPr>
        <w:t xml:space="preserve"> tha</w:t>
      </w:r>
      <w:r w:rsidRPr="004C59CC">
        <w:rPr>
          <w:rFonts w:ascii="Constantia" w:hAnsi="Constantia" w:cs="Arial"/>
        </w:rPr>
        <w:t>t flash fl</w:t>
      </w:r>
      <w:r w:rsidR="00337288">
        <w:rPr>
          <w:rFonts w:ascii="Constantia" w:hAnsi="Constantia" w:cs="Arial"/>
        </w:rPr>
        <w:t>ooding is in progress, imminent</w:t>
      </w:r>
      <w:r w:rsidRPr="004C59CC">
        <w:rPr>
          <w:rFonts w:ascii="Constantia" w:hAnsi="Constantia" w:cs="Arial"/>
        </w:rPr>
        <w:t xml:space="preserve"> or highly likely</w:t>
      </w:r>
    </w:p>
    <w:p w:rsidR="0017665C" w:rsidRDefault="00235BEB" w:rsidP="008F1BCB">
      <w:pPr>
        <w:spacing w:before="120" w:after="0" w:line="240" w:lineRule="auto"/>
        <w:rPr>
          <w:rFonts w:ascii="Constantia" w:eastAsia="Times New Roman" w:hAnsi="Constantia" w:cs="Arial"/>
        </w:rPr>
      </w:pPr>
      <w:r w:rsidRPr="00235BEB">
        <w:rPr>
          <w:rFonts w:ascii="Constantia" w:eastAsia="Times New Roman" w:hAnsi="Constantia" w:cs="Arial"/>
          <w:b/>
          <w:bCs/>
        </w:rPr>
        <w:t>Flood Categories</w:t>
      </w:r>
      <w:r>
        <w:rPr>
          <w:rFonts w:ascii="Constantia" w:eastAsia="Times New Roman" w:hAnsi="Constantia" w:cs="Arial"/>
          <w:b/>
          <w:bCs/>
        </w:rPr>
        <w:t>:</w:t>
      </w:r>
      <w:r w:rsidRPr="00235BEB">
        <w:rPr>
          <w:rFonts w:ascii="Constantia" w:eastAsia="Times New Roman" w:hAnsi="Constantia" w:cs="Arial"/>
        </w:rPr>
        <w:t xml:space="preserve"> </w:t>
      </w:r>
      <w:r w:rsidR="00DC08E8">
        <w:rPr>
          <w:rFonts w:ascii="Constantia" w:eastAsia="Times New Roman" w:hAnsi="Constantia" w:cs="Arial"/>
        </w:rPr>
        <w:t>T</w:t>
      </w:r>
      <w:r>
        <w:rPr>
          <w:rFonts w:ascii="Constantia" w:eastAsia="Times New Roman" w:hAnsi="Constantia" w:cs="Arial"/>
        </w:rPr>
        <w:t xml:space="preserve">erms </w:t>
      </w:r>
      <w:r w:rsidR="00DC08E8">
        <w:rPr>
          <w:rFonts w:ascii="Constantia" w:eastAsia="Times New Roman" w:hAnsi="Constantia" w:cs="Arial"/>
        </w:rPr>
        <w:t xml:space="preserve">used to describe the </w:t>
      </w:r>
      <w:r w:rsidRPr="00235BEB">
        <w:rPr>
          <w:rFonts w:ascii="Constantia" w:eastAsia="Times New Roman" w:hAnsi="Constantia" w:cs="Arial"/>
        </w:rPr>
        <w:t>forecast point</w:t>
      </w:r>
      <w:r w:rsidR="00DC08E8">
        <w:rPr>
          <w:rFonts w:ascii="Constantia" w:eastAsia="Times New Roman" w:hAnsi="Constantia" w:cs="Arial"/>
        </w:rPr>
        <w:t>s</w:t>
      </w:r>
      <w:r w:rsidRPr="00235BEB">
        <w:rPr>
          <w:rFonts w:ascii="Constantia" w:eastAsia="Times New Roman" w:hAnsi="Constantia" w:cs="Arial"/>
        </w:rPr>
        <w:t xml:space="preserve"> </w:t>
      </w:r>
      <w:r w:rsidR="00FF17A1">
        <w:rPr>
          <w:rFonts w:ascii="Constantia" w:eastAsia="Times New Roman" w:hAnsi="Constantia" w:cs="Arial"/>
        </w:rPr>
        <w:t>that</w:t>
      </w:r>
      <w:r w:rsidRPr="00235BEB">
        <w:rPr>
          <w:rFonts w:ascii="Constantia" w:eastAsia="Times New Roman" w:hAnsi="Constantia" w:cs="Arial"/>
        </w:rPr>
        <w:t xml:space="preserve"> describe or categorize the severity of flood impacts in the co</w:t>
      </w:r>
      <w:r w:rsidR="00FF17A1">
        <w:rPr>
          <w:rFonts w:ascii="Constantia" w:eastAsia="Times New Roman" w:hAnsi="Constantia" w:cs="Arial"/>
        </w:rPr>
        <w:t>rres</w:t>
      </w:r>
      <w:r w:rsidR="00FF17A1">
        <w:rPr>
          <w:rFonts w:ascii="Constantia" w:eastAsia="Times New Roman" w:hAnsi="Constantia" w:cs="Arial"/>
        </w:rPr>
        <w:softHyphen/>
        <w:t>ponding river/stream reach include:</w:t>
      </w:r>
    </w:p>
    <w:p w:rsidR="00513E04" w:rsidRPr="00513E04" w:rsidRDefault="00235BEB" w:rsidP="008F1BCB">
      <w:pPr>
        <w:pStyle w:val="ListParagraph"/>
        <w:numPr>
          <w:ilvl w:val="0"/>
          <w:numId w:val="9"/>
        </w:numPr>
        <w:spacing w:before="120" w:after="0" w:line="240" w:lineRule="auto"/>
        <w:ind w:left="360" w:hanging="180"/>
        <w:rPr>
          <w:rFonts w:ascii="Constantia" w:eastAsia="Times New Roman" w:hAnsi="Constantia" w:cs="Arial"/>
        </w:rPr>
      </w:pPr>
      <w:r w:rsidRPr="00B94574">
        <w:rPr>
          <w:rFonts w:ascii="Constantia" w:eastAsia="Times New Roman" w:hAnsi="Constantia" w:cs="Arial"/>
          <w:b/>
        </w:rPr>
        <w:t>Minor Flooding</w:t>
      </w:r>
      <w:r w:rsidR="00513E04" w:rsidRPr="00513E04">
        <w:rPr>
          <w:rFonts w:ascii="Constantia" w:eastAsia="Times New Roman" w:hAnsi="Constantia" w:cs="Arial"/>
        </w:rPr>
        <w:t>:</w:t>
      </w:r>
      <w:r w:rsidRPr="00513E04">
        <w:rPr>
          <w:rFonts w:ascii="Constantia" w:eastAsia="Times New Roman" w:hAnsi="Constantia" w:cs="Arial"/>
        </w:rPr>
        <w:t xml:space="preserve"> </w:t>
      </w:r>
      <w:r w:rsidR="00513E04" w:rsidRPr="00513E04">
        <w:rPr>
          <w:rFonts w:ascii="Constantia" w:eastAsia="Times New Roman" w:hAnsi="Constantia" w:cs="Arial"/>
        </w:rPr>
        <w:t>M</w:t>
      </w:r>
      <w:r w:rsidRPr="00513E04">
        <w:rPr>
          <w:rFonts w:ascii="Constantia" w:eastAsia="Times New Roman" w:hAnsi="Constantia" w:cs="Arial"/>
        </w:rPr>
        <w:t>inimal or no property damage, but possibly some public threat</w:t>
      </w:r>
    </w:p>
    <w:p w:rsidR="00513E04" w:rsidRPr="00513E04" w:rsidRDefault="00235BEB" w:rsidP="008F1BCB">
      <w:pPr>
        <w:pStyle w:val="ListParagraph"/>
        <w:numPr>
          <w:ilvl w:val="0"/>
          <w:numId w:val="9"/>
        </w:numPr>
        <w:spacing w:before="120" w:after="0" w:line="240" w:lineRule="auto"/>
        <w:ind w:left="360" w:hanging="180"/>
        <w:rPr>
          <w:rFonts w:ascii="Constantia" w:eastAsia="Times New Roman" w:hAnsi="Constantia" w:cs="Arial"/>
        </w:rPr>
      </w:pPr>
      <w:r w:rsidRPr="00B94574">
        <w:rPr>
          <w:rFonts w:ascii="Constantia" w:eastAsia="Times New Roman" w:hAnsi="Constantia" w:cs="Arial"/>
          <w:b/>
        </w:rPr>
        <w:t>Moderate Flooding</w:t>
      </w:r>
      <w:r w:rsidR="00513E04" w:rsidRPr="00513E04">
        <w:rPr>
          <w:rFonts w:ascii="Constantia" w:eastAsia="Times New Roman" w:hAnsi="Constantia" w:cs="Arial"/>
        </w:rPr>
        <w:t>: S</w:t>
      </w:r>
      <w:r w:rsidRPr="00513E04">
        <w:rPr>
          <w:rFonts w:ascii="Constantia" w:eastAsia="Times New Roman" w:hAnsi="Constantia" w:cs="Arial"/>
        </w:rPr>
        <w:t xml:space="preserve">ome inundation of structures and roads near </w:t>
      </w:r>
      <w:r w:rsidR="00FF17A1">
        <w:rPr>
          <w:rFonts w:ascii="Constantia" w:eastAsia="Times New Roman" w:hAnsi="Constantia" w:cs="Arial"/>
        </w:rPr>
        <w:t xml:space="preserve">the </w:t>
      </w:r>
      <w:r w:rsidRPr="00513E04">
        <w:rPr>
          <w:rFonts w:ascii="Constantia" w:eastAsia="Times New Roman" w:hAnsi="Constantia" w:cs="Arial"/>
        </w:rPr>
        <w:t>stream. Some evacuations of people and/or transfer of property to higher elevations</w:t>
      </w:r>
      <w:r w:rsidR="00FF17A1">
        <w:rPr>
          <w:rFonts w:ascii="Constantia" w:eastAsia="Times New Roman" w:hAnsi="Constantia" w:cs="Arial"/>
        </w:rPr>
        <w:t>.</w:t>
      </w:r>
    </w:p>
    <w:p w:rsidR="00513E04" w:rsidRPr="00513E04" w:rsidRDefault="00235BEB" w:rsidP="008F1BCB">
      <w:pPr>
        <w:pStyle w:val="ListParagraph"/>
        <w:numPr>
          <w:ilvl w:val="0"/>
          <w:numId w:val="9"/>
        </w:numPr>
        <w:spacing w:before="120" w:after="0" w:line="240" w:lineRule="auto"/>
        <w:ind w:left="360" w:hanging="180"/>
        <w:rPr>
          <w:rFonts w:ascii="Constantia" w:eastAsia="Times New Roman" w:hAnsi="Constantia" w:cs="Arial"/>
        </w:rPr>
      </w:pPr>
      <w:r w:rsidRPr="00B94574">
        <w:rPr>
          <w:rFonts w:ascii="Constantia" w:eastAsia="Times New Roman" w:hAnsi="Constantia" w:cs="Arial"/>
          <w:b/>
        </w:rPr>
        <w:t>Major Flooding</w:t>
      </w:r>
      <w:r w:rsidR="00513E04" w:rsidRPr="00513E04">
        <w:rPr>
          <w:rFonts w:ascii="Constantia" w:eastAsia="Times New Roman" w:hAnsi="Constantia" w:cs="Arial"/>
        </w:rPr>
        <w:t>: E</w:t>
      </w:r>
      <w:r w:rsidRPr="00513E04">
        <w:rPr>
          <w:rFonts w:ascii="Constantia" w:eastAsia="Times New Roman" w:hAnsi="Constantia" w:cs="Arial"/>
        </w:rPr>
        <w:t xml:space="preserve">xtensive inundation of structures and roads. Significant evacuations of people and/or transfer of property to higher elevations. </w:t>
      </w:r>
    </w:p>
    <w:p w:rsidR="00235BEB" w:rsidRPr="00513E04" w:rsidRDefault="00235BEB" w:rsidP="008F1BCB">
      <w:pPr>
        <w:pStyle w:val="ListParagraph"/>
        <w:numPr>
          <w:ilvl w:val="0"/>
          <w:numId w:val="9"/>
        </w:numPr>
        <w:spacing w:before="120" w:after="0" w:line="240" w:lineRule="auto"/>
        <w:ind w:left="360" w:hanging="180"/>
        <w:rPr>
          <w:rFonts w:ascii="Constantia" w:eastAsia="Times New Roman" w:hAnsi="Constantia" w:cs="Arial"/>
        </w:rPr>
      </w:pPr>
      <w:r w:rsidRPr="00B94574">
        <w:rPr>
          <w:rFonts w:ascii="Constantia" w:eastAsia="Times New Roman" w:hAnsi="Constantia" w:cs="Arial"/>
          <w:b/>
        </w:rPr>
        <w:t>Record Flooding</w:t>
      </w:r>
      <w:r w:rsidR="00513E04" w:rsidRPr="00513E04">
        <w:rPr>
          <w:rFonts w:ascii="Constantia" w:eastAsia="Times New Roman" w:hAnsi="Constantia" w:cs="Arial"/>
        </w:rPr>
        <w:t>: F</w:t>
      </w:r>
      <w:r w:rsidRPr="00513E04">
        <w:rPr>
          <w:rFonts w:ascii="Constantia" w:eastAsia="Times New Roman" w:hAnsi="Constantia" w:cs="Arial"/>
        </w:rPr>
        <w:t xml:space="preserve">looding </w:t>
      </w:r>
      <w:r w:rsidR="00FF17A1">
        <w:rPr>
          <w:rFonts w:ascii="Constantia" w:eastAsia="Times New Roman" w:hAnsi="Constantia" w:cs="Arial"/>
        </w:rPr>
        <w:t>that</w:t>
      </w:r>
      <w:r w:rsidRPr="00513E04">
        <w:rPr>
          <w:rFonts w:ascii="Constantia" w:eastAsia="Times New Roman" w:hAnsi="Constantia" w:cs="Arial"/>
        </w:rPr>
        <w:t xml:space="preserve"> equals or exceeds the highest stage or discharge at a given site duri</w:t>
      </w:r>
      <w:r w:rsidR="00FF17A1">
        <w:rPr>
          <w:rFonts w:ascii="Constantia" w:eastAsia="Times New Roman" w:hAnsi="Constantia" w:cs="Arial"/>
        </w:rPr>
        <w:t>ng the period of record keeping</w:t>
      </w:r>
    </w:p>
    <w:p w:rsidR="00391212" w:rsidRPr="00FF17A1" w:rsidRDefault="00391212" w:rsidP="008F1BCB">
      <w:pPr>
        <w:spacing w:before="120" w:after="0" w:line="240" w:lineRule="auto"/>
        <w:outlineLvl w:val="0"/>
        <w:rPr>
          <w:rFonts w:ascii="Constantia" w:eastAsia="Times New Roman" w:hAnsi="Constantia" w:cs="Times New Roman"/>
          <w:b/>
          <w:bCs/>
          <w:kern w:val="36"/>
          <w:sz w:val="28"/>
          <w:szCs w:val="28"/>
        </w:rPr>
      </w:pPr>
      <w:r w:rsidRPr="00FF17A1">
        <w:rPr>
          <w:rFonts w:ascii="Constantia" w:eastAsia="Times New Roman" w:hAnsi="Constantia" w:cs="Times New Roman"/>
          <w:b/>
          <w:bCs/>
          <w:kern w:val="36"/>
          <w:sz w:val="28"/>
          <w:szCs w:val="28"/>
        </w:rPr>
        <w:lastRenderedPageBreak/>
        <w:t xml:space="preserve">Be Prepared: </w:t>
      </w:r>
      <w:r w:rsidRPr="00FF17A1">
        <w:rPr>
          <w:rFonts w:ascii="Constantia" w:eastAsia="Times New Roman" w:hAnsi="Constantia" w:cs="Times New Roman"/>
          <w:b/>
          <w:bCs/>
          <w:i/>
          <w:kern w:val="36"/>
          <w:sz w:val="28"/>
          <w:szCs w:val="28"/>
        </w:rPr>
        <w:t xml:space="preserve">Protect your Home </w:t>
      </w:r>
      <w:r w:rsidR="006859A8" w:rsidRPr="00FF17A1">
        <w:rPr>
          <w:rFonts w:ascii="Constantia" w:eastAsia="Times New Roman" w:hAnsi="Constantia" w:cs="Times New Roman"/>
          <w:b/>
          <w:bCs/>
          <w:i/>
          <w:kern w:val="36"/>
          <w:sz w:val="28"/>
          <w:szCs w:val="28"/>
        </w:rPr>
        <w:t>from</w:t>
      </w:r>
      <w:r w:rsidRPr="00FF17A1">
        <w:rPr>
          <w:rFonts w:ascii="Constantia" w:eastAsia="Times New Roman" w:hAnsi="Constantia" w:cs="Times New Roman"/>
          <w:b/>
          <w:bCs/>
          <w:i/>
          <w:kern w:val="36"/>
          <w:sz w:val="28"/>
          <w:szCs w:val="28"/>
        </w:rPr>
        <w:t xml:space="preserve"> Flooding</w:t>
      </w:r>
    </w:p>
    <w:p w:rsidR="00391212" w:rsidRPr="00391212" w:rsidRDefault="00391212" w:rsidP="008F1BCB">
      <w:pPr>
        <w:pStyle w:val="ListParagraph"/>
        <w:numPr>
          <w:ilvl w:val="0"/>
          <w:numId w:val="14"/>
        </w:numPr>
        <w:spacing w:before="120"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391212">
        <w:rPr>
          <w:rFonts w:ascii="Constantia" w:eastAsia="Times New Roman" w:hAnsi="Constantia" w:cs="Times New Roman"/>
        </w:rPr>
        <w:t>Avoid building in flood</w:t>
      </w:r>
      <w:r w:rsidR="00465651">
        <w:rPr>
          <w:rFonts w:ascii="Constantia" w:eastAsia="Times New Roman" w:hAnsi="Constantia" w:cs="Times New Roman"/>
        </w:rPr>
        <w:t>-</w:t>
      </w:r>
      <w:r w:rsidRPr="00391212">
        <w:rPr>
          <w:rFonts w:ascii="Constantia" w:eastAsia="Times New Roman" w:hAnsi="Constantia" w:cs="Times New Roman"/>
        </w:rPr>
        <w:t>prone areas unless you elevate and reinforce your home</w:t>
      </w:r>
      <w:r w:rsidR="00FF17A1">
        <w:rPr>
          <w:rFonts w:ascii="Constantia" w:eastAsia="Times New Roman" w:hAnsi="Constantia" w:cs="Times New Roman"/>
        </w:rPr>
        <w:t>.</w:t>
      </w:r>
    </w:p>
    <w:p w:rsidR="00391212" w:rsidRPr="00391212" w:rsidRDefault="00391212" w:rsidP="008F1BCB">
      <w:pPr>
        <w:pStyle w:val="ListParagraph"/>
        <w:numPr>
          <w:ilvl w:val="0"/>
          <w:numId w:val="14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391212">
        <w:rPr>
          <w:rFonts w:ascii="Constantia" w:eastAsia="Times New Roman" w:hAnsi="Constantia" w:cs="Times New Roman"/>
        </w:rPr>
        <w:t xml:space="preserve">Elevate the furnace, </w:t>
      </w:r>
      <w:r w:rsidR="00FF17A1">
        <w:rPr>
          <w:rFonts w:ascii="Constantia" w:eastAsia="Times New Roman" w:hAnsi="Constantia" w:cs="Times New Roman"/>
        </w:rPr>
        <w:t>water heater</w:t>
      </w:r>
      <w:r w:rsidRPr="00391212">
        <w:rPr>
          <w:rFonts w:ascii="Constantia" w:eastAsia="Times New Roman" w:hAnsi="Constantia" w:cs="Times New Roman"/>
        </w:rPr>
        <w:t xml:space="preserve"> and electric panel if susceptible to flooding</w:t>
      </w:r>
      <w:r w:rsidR="00FF17A1">
        <w:rPr>
          <w:rFonts w:ascii="Constantia" w:eastAsia="Times New Roman" w:hAnsi="Constantia" w:cs="Times New Roman"/>
        </w:rPr>
        <w:t>.</w:t>
      </w:r>
    </w:p>
    <w:p w:rsidR="00391212" w:rsidRPr="00391212" w:rsidRDefault="00FF17A1" w:rsidP="008F1BCB">
      <w:pPr>
        <w:pStyle w:val="ListParagraph"/>
        <w:numPr>
          <w:ilvl w:val="0"/>
          <w:numId w:val="14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Install check valves</w:t>
      </w:r>
      <w:r w:rsidR="00391212" w:rsidRPr="00391212">
        <w:rPr>
          <w:rFonts w:ascii="Constantia" w:eastAsia="Times New Roman" w:hAnsi="Constantia" w:cs="Times New Roman"/>
        </w:rPr>
        <w:t xml:space="preserve"> in sewer traps to prevent floodwater from backing up into the drains of your home</w:t>
      </w:r>
      <w:r>
        <w:rPr>
          <w:rFonts w:ascii="Constantia" w:eastAsia="Times New Roman" w:hAnsi="Constantia" w:cs="Times New Roman"/>
        </w:rPr>
        <w:t>.</w:t>
      </w:r>
    </w:p>
    <w:p w:rsidR="00391212" w:rsidRPr="00391212" w:rsidRDefault="00391212" w:rsidP="008F1BCB">
      <w:pPr>
        <w:pStyle w:val="ListParagraph"/>
        <w:numPr>
          <w:ilvl w:val="0"/>
          <w:numId w:val="14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391212">
        <w:rPr>
          <w:rFonts w:ascii="Constantia" w:eastAsia="Times New Roman" w:hAnsi="Constantia" w:cs="Times New Roman"/>
        </w:rPr>
        <w:t>Contact community officials to find out if they are planning to construct barriers (levees, beams, floodwalls) to stop floodwater from entering the homes in your area</w:t>
      </w:r>
      <w:r w:rsidR="00FF17A1">
        <w:rPr>
          <w:rFonts w:ascii="Constantia" w:eastAsia="Times New Roman" w:hAnsi="Constantia" w:cs="Times New Roman"/>
        </w:rPr>
        <w:t>.</w:t>
      </w:r>
    </w:p>
    <w:p w:rsidR="00391212" w:rsidRPr="00391212" w:rsidRDefault="00391212" w:rsidP="008F1BCB">
      <w:pPr>
        <w:pStyle w:val="ListParagraph"/>
        <w:numPr>
          <w:ilvl w:val="0"/>
          <w:numId w:val="14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391212">
        <w:rPr>
          <w:rFonts w:ascii="Constantia" w:eastAsia="Times New Roman" w:hAnsi="Constantia" w:cs="Times New Roman"/>
        </w:rPr>
        <w:t>Seal the walls in your basement with waterproofing compounds to avoid seepage</w:t>
      </w:r>
      <w:r w:rsidR="00FF17A1">
        <w:rPr>
          <w:rFonts w:ascii="Constantia" w:eastAsia="Times New Roman" w:hAnsi="Constantia" w:cs="Times New Roman"/>
        </w:rPr>
        <w:t>.</w:t>
      </w:r>
    </w:p>
    <w:p w:rsidR="004C6AA8" w:rsidRPr="00391212" w:rsidRDefault="004C6AA8" w:rsidP="008F1BCB">
      <w:pPr>
        <w:pStyle w:val="ListParagraph"/>
        <w:numPr>
          <w:ilvl w:val="0"/>
          <w:numId w:val="14"/>
        </w:numPr>
        <w:spacing w:after="0" w:line="240" w:lineRule="auto"/>
        <w:ind w:left="360" w:hanging="180"/>
        <w:rPr>
          <w:rFonts w:ascii="Constantia" w:hAnsi="Constantia" w:cs="Times New Roman"/>
        </w:rPr>
      </w:pPr>
      <w:r w:rsidRPr="00391212">
        <w:rPr>
          <w:rFonts w:ascii="Constantia" w:hAnsi="Constantia" w:cs="Times New Roman"/>
        </w:rPr>
        <w:t xml:space="preserve">Sandbagging </w:t>
      </w:r>
      <w:r w:rsidR="00391212" w:rsidRPr="00391212">
        <w:rPr>
          <w:rFonts w:ascii="Constantia" w:hAnsi="Constantia" w:cs="Times New Roman"/>
        </w:rPr>
        <w:t xml:space="preserve">around your home </w:t>
      </w:r>
      <w:r w:rsidRPr="00391212">
        <w:rPr>
          <w:rFonts w:ascii="Constantia" w:hAnsi="Constantia" w:cs="Times New Roman"/>
        </w:rPr>
        <w:t>may be necessary</w:t>
      </w:r>
      <w:r w:rsidR="00FF17A1">
        <w:rPr>
          <w:rFonts w:ascii="Constantia" w:hAnsi="Constantia" w:cs="Times New Roman"/>
        </w:rPr>
        <w:t>. P</w:t>
      </w:r>
      <w:r w:rsidRPr="00391212">
        <w:rPr>
          <w:rFonts w:ascii="Constantia" w:hAnsi="Constantia" w:cs="Times New Roman"/>
        </w:rPr>
        <w:t>lan ahead to h</w:t>
      </w:r>
      <w:r w:rsidR="00FF17A1">
        <w:rPr>
          <w:rFonts w:ascii="Constantia" w:hAnsi="Constantia" w:cs="Times New Roman"/>
        </w:rPr>
        <w:t>ave bags on hand, ready to fill.</w:t>
      </w:r>
    </w:p>
    <w:p w:rsidR="004C6AA8" w:rsidRDefault="00465651" w:rsidP="008F1BCB">
      <w:pPr>
        <w:pStyle w:val="ListParagraph"/>
        <w:numPr>
          <w:ilvl w:val="0"/>
          <w:numId w:val="14"/>
        </w:numPr>
        <w:ind w:left="360" w:hanging="1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P</w:t>
      </w:r>
      <w:r w:rsidR="004C6AA8" w:rsidRPr="00391212">
        <w:rPr>
          <w:rFonts w:ascii="Constantia" w:hAnsi="Constantia" w:cs="Times New Roman"/>
        </w:rPr>
        <w:t>urchas</w:t>
      </w:r>
      <w:r>
        <w:rPr>
          <w:rFonts w:ascii="Constantia" w:hAnsi="Constantia" w:cs="Times New Roman"/>
        </w:rPr>
        <w:t>e</w:t>
      </w:r>
      <w:r w:rsidR="004C6AA8" w:rsidRPr="00391212">
        <w:rPr>
          <w:rFonts w:ascii="Constantia" w:hAnsi="Constantia" w:cs="Times New Roman"/>
        </w:rPr>
        <w:t xml:space="preserve"> flood insurance</w:t>
      </w:r>
      <w:r w:rsidR="00391212" w:rsidRPr="00391212">
        <w:rPr>
          <w:rFonts w:ascii="Constantia" w:hAnsi="Constantia" w:cs="Times New Roman"/>
        </w:rPr>
        <w:t xml:space="preserve"> </w:t>
      </w:r>
      <w:r w:rsidR="00FF17A1">
        <w:rPr>
          <w:rFonts w:ascii="Constantia" w:hAnsi="Constantia" w:cs="Times New Roman"/>
        </w:rPr>
        <w:t>because</w:t>
      </w:r>
      <w:r w:rsidR="00391212" w:rsidRPr="00391212">
        <w:rPr>
          <w:rFonts w:ascii="Constantia" w:hAnsi="Constantia" w:cs="Times New Roman"/>
        </w:rPr>
        <w:t xml:space="preserve"> r</w:t>
      </w:r>
      <w:r w:rsidR="004C6AA8" w:rsidRPr="00391212">
        <w:rPr>
          <w:rFonts w:ascii="Constantia" w:hAnsi="Constantia" w:cs="Times New Roman"/>
        </w:rPr>
        <w:t xml:space="preserve">egular homeowner’s </w:t>
      </w:r>
      <w:r>
        <w:rPr>
          <w:rFonts w:ascii="Constantia" w:hAnsi="Constantia" w:cs="Times New Roman"/>
        </w:rPr>
        <w:t xml:space="preserve">insurance </w:t>
      </w:r>
      <w:r w:rsidR="004C6AA8" w:rsidRPr="00391212">
        <w:rPr>
          <w:rFonts w:ascii="Constantia" w:hAnsi="Constantia" w:cs="Times New Roman"/>
        </w:rPr>
        <w:t xml:space="preserve">policies </w:t>
      </w:r>
      <w:r w:rsidR="00FF17A1">
        <w:rPr>
          <w:rFonts w:ascii="Constantia" w:hAnsi="Constantia" w:cs="Times New Roman"/>
        </w:rPr>
        <w:t>do</w:t>
      </w:r>
      <w:r w:rsidR="004C6AA8" w:rsidRPr="00391212">
        <w:rPr>
          <w:rFonts w:ascii="Constantia" w:hAnsi="Constantia" w:cs="Times New Roman"/>
        </w:rPr>
        <w:t xml:space="preserve"> not cover flooding</w:t>
      </w:r>
      <w:r w:rsidR="00FF17A1">
        <w:rPr>
          <w:rFonts w:ascii="Constantia" w:hAnsi="Constantia" w:cs="Times New Roman"/>
        </w:rPr>
        <w:t>.</w:t>
      </w:r>
    </w:p>
    <w:p w:rsidR="00CC5293" w:rsidRPr="00CC5293" w:rsidRDefault="00CC5293" w:rsidP="008F1BCB">
      <w:pPr>
        <w:tabs>
          <w:tab w:val="left" w:pos="180"/>
        </w:tabs>
        <w:spacing w:before="120" w:after="0" w:line="240" w:lineRule="auto"/>
        <w:ind w:left="180"/>
        <w:rPr>
          <w:rFonts w:ascii="Constantia" w:hAnsi="Constantia"/>
        </w:rPr>
      </w:pPr>
      <w:r w:rsidRPr="00CC5293">
        <w:rPr>
          <w:rFonts w:ascii="Constantia" w:eastAsia="Times New Roman" w:hAnsi="Constantia" w:cs="Times New Roman"/>
          <w:b/>
        </w:rPr>
        <w:t xml:space="preserve">Develop </w:t>
      </w:r>
      <w:r w:rsidR="00D27AE1">
        <w:rPr>
          <w:rFonts w:ascii="Constantia" w:eastAsia="Times New Roman" w:hAnsi="Constantia" w:cs="Times New Roman"/>
          <w:b/>
        </w:rPr>
        <w:t>Emergency</w:t>
      </w:r>
      <w:r w:rsidRPr="00CC5293">
        <w:rPr>
          <w:rFonts w:ascii="Constantia" w:eastAsia="Times New Roman" w:hAnsi="Constantia" w:cs="Times New Roman"/>
          <w:b/>
        </w:rPr>
        <w:t xml:space="preserve"> Plan</w:t>
      </w:r>
      <w:r w:rsidR="00BB2A49">
        <w:rPr>
          <w:rFonts w:ascii="Constantia" w:eastAsia="Times New Roman" w:hAnsi="Constantia" w:cs="Times New Roman"/>
          <w:b/>
        </w:rPr>
        <w:t>s</w:t>
      </w:r>
      <w:r w:rsidRPr="00CC5293">
        <w:rPr>
          <w:rFonts w:ascii="Constantia" w:eastAsia="Times New Roman" w:hAnsi="Constantia" w:cs="Times New Roman"/>
          <w:b/>
        </w:rPr>
        <w:t xml:space="preserve">: </w:t>
      </w:r>
      <w:r w:rsidR="00BB2A49" w:rsidRPr="006C5729">
        <w:rPr>
          <w:rFonts w:ascii="Constantia" w:hAnsi="Constantia"/>
        </w:rPr>
        <w:t>Families</w:t>
      </w:r>
      <w:r w:rsidR="00BB2A49">
        <w:rPr>
          <w:rFonts w:ascii="Constantia" w:hAnsi="Constantia"/>
        </w:rPr>
        <w:t xml:space="preserve">, </w:t>
      </w:r>
      <w:r w:rsidR="0040069C">
        <w:rPr>
          <w:rFonts w:ascii="Constantia" w:hAnsi="Constantia"/>
        </w:rPr>
        <w:t xml:space="preserve">schools and </w:t>
      </w:r>
      <w:r w:rsidR="00BB2A49">
        <w:rPr>
          <w:rFonts w:ascii="Constantia" w:hAnsi="Constantia"/>
        </w:rPr>
        <w:t>workplaces</w:t>
      </w:r>
      <w:r w:rsidR="00BB2A49" w:rsidRPr="006C5729">
        <w:rPr>
          <w:rFonts w:ascii="Constantia" w:hAnsi="Constantia"/>
        </w:rPr>
        <w:t xml:space="preserve"> should develop written </w:t>
      </w:r>
      <w:r w:rsidR="00B7513B">
        <w:rPr>
          <w:rFonts w:ascii="Constantia" w:hAnsi="Constantia"/>
        </w:rPr>
        <w:t>emergency</w:t>
      </w:r>
      <w:r w:rsidR="00BB2A49">
        <w:rPr>
          <w:rFonts w:ascii="Constantia" w:hAnsi="Constantia"/>
        </w:rPr>
        <w:t xml:space="preserve"> </w:t>
      </w:r>
      <w:r w:rsidR="00BB2A49" w:rsidRPr="006C5729">
        <w:rPr>
          <w:rFonts w:ascii="Constantia" w:hAnsi="Constantia"/>
        </w:rPr>
        <w:t>plans</w:t>
      </w:r>
      <w:r w:rsidR="00BB2A49">
        <w:rPr>
          <w:rFonts w:ascii="Constantia" w:hAnsi="Constantia"/>
        </w:rPr>
        <w:t xml:space="preserve">. </w:t>
      </w:r>
      <w:r w:rsidR="00FF17A1">
        <w:rPr>
          <w:rFonts w:ascii="Constantia" w:hAnsi="Constantia"/>
        </w:rPr>
        <w:t xml:space="preserve">Practice your plan, and </w:t>
      </w:r>
      <w:r w:rsidRPr="00CC5293">
        <w:rPr>
          <w:rFonts w:ascii="Constantia" w:hAnsi="Constantia"/>
        </w:rPr>
        <w:t>share</w:t>
      </w:r>
      <w:r w:rsidR="00FF17A1">
        <w:rPr>
          <w:rFonts w:ascii="Constantia" w:hAnsi="Constantia"/>
        </w:rPr>
        <w:t xml:space="preserve"> it </w:t>
      </w:r>
      <w:r w:rsidR="00BB2A49">
        <w:rPr>
          <w:rFonts w:ascii="Constantia" w:hAnsi="Constantia"/>
        </w:rPr>
        <w:t xml:space="preserve">with </w:t>
      </w:r>
      <w:r w:rsidRPr="00CC5293">
        <w:rPr>
          <w:rFonts w:ascii="Constantia" w:hAnsi="Constantia"/>
        </w:rPr>
        <w:t>other</w:t>
      </w:r>
      <w:r w:rsidR="00FF17A1">
        <w:rPr>
          <w:rFonts w:ascii="Constantia" w:hAnsi="Constantia"/>
        </w:rPr>
        <w:t>s.</w:t>
      </w:r>
    </w:p>
    <w:p w:rsidR="0048126E" w:rsidRDefault="0048126E" w:rsidP="0048126E">
      <w:pPr>
        <w:spacing w:before="80" w:after="0" w:line="240" w:lineRule="auto"/>
        <w:ind w:left="180"/>
        <w:rPr>
          <w:rFonts w:ascii="Constantia" w:eastAsia="Times New Roman" w:hAnsi="Constantia" w:cs="Times New Roman"/>
        </w:rPr>
      </w:pPr>
      <w:r w:rsidRPr="00981CFF">
        <w:rPr>
          <w:rFonts w:ascii="Constantia" w:eastAsia="Times New Roman" w:hAnsi="Constantia" w:cs="Times New Roman"/>
          <w:b/>
        </w:rPr>
        <w:t>Create a Disaster Supply Kit:</w:t>
      </w:r>
      <w:r w:rsidRPr="00981CFF">
        <w:rPr>
          <w:rFonts w:ascii="Constantia" w:hAnsi="Constantia"/>
        </w:rPr>
        <w:t xml:space="preserve"> </w:t>
      </w:r>
      <w:r w:rsidRPr="00981CFF">
        <w:rPr>
          <w:rFonts w:ascii="Constantia" w:eastAsia="Times New Roman" w:hAnsi="Constantia" w:cs="Times New Roman"/>
        </w:rPr>
        <w:t>B</w:t>
      </w:r>
      <w:r w:rsidRPr="00981CFF">
        <w:rPr>
          <w:rFonts w:ascii="Constantia" w:hAnsi="Constantia" w:cs="Times New Roman"/>
        </w:rPr>
        <w:t>uild disaster suppl</w:t>
      </w:r>
      <w:r>
        <w:rPr>
          <w:rFonts w:ascii="Constantia" w:hAnsi="Constantia" w:cs="Times New Roman"/>
        </w:rPr>
        <w:t>y</w:t>
      </w:r>
      <w:r w:rsidRPr="00981CFF">
        <w:rPr>
          <w:rFonts w:ascii="Constantia" w:hAnsi="Constantia" w:cs="Times New Roman"/>
        </w:rPr>
        <w:t xml:space="preserve"> kits for all family members and pets for</w:t>
      </w:r>
      <w:r w:rsidRPr="00981CFF">
        <w:rPr>
          <w:rFonts w:ascii="Constantia" w:eastAsia="Times New Roman" w:hAnsi="Constantia" w:cs="Times New Roman"/>
        </w:rPr>
        <w:t xml:space="preserve"> at least three days</w:t>
      </w:r>
      <w:r>
        <w:rPr>
          <w:rFonts w:ascii="Constantia" w:eastAsia="Times New Roman" w:hAnsi="Constantia" w:cs="Times New Roman"/>
        </w:rPr>
        <w:t>. Make the kits so they can</w:t>
      </w:r>
      <w:r w:rsidRPr="00981CFF">
        <w:rPr>
          <w:rFonts w:ascii="Constantia" w:eastAsia="Times New Roman" w:hAnsi="Constantia" w:cs="Times New Roman"/>
        </w:rPr>
        <w:t xml:space="preserve"> be scaled down in case of evacuation. Your kits should include</w:t>
      </w:r>
      <w:r>
        <w:rPr>
          <w:rFonts w:ascii="Constantia" w:eastAsia="Times New Roman" w:hAnsi="Constantia" w:cs="Times New Roman"/>
        </w:rPr>
        <w:t>:</w:t>
      </w:r>
    </w:p>
    <w:p w:rsidR="0048126E" w:rsidRPr="00C6027B" w:rsidRDefault="0048126E" w:rsidP="0048126E">
      <w:pPr>
        <w:pStyle w:val="ListParagraph"/>
        <w:numPr>
          <w:ilvl w:val="0"/>
          <w:numId w:val="15"/>
        </w:numPr>
        <w:spacing w:before="80"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C6027B">
        <w:rPr>
          <w:rFonts w:ascii="Constantia" w:eastAsia="Times New Roman" w:hAnsi="Constantia" w:cs="Times New Roman"/>
        </w:rPr>
        <w:t>Food and water</w:t>
      </w:r>
    </w:p>
    <w:p w:rsidR="0048126E" w:rsidRPr="00366773" w:rsidRDefault="0048126E" w:rsidP="0048126E">
      <w:pPr>
        <w:pStyle w:val="ListParagraph"/>
        <w:numPr>
          <w:ilvl w:val="0"/>
          <w:numId w:val="15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</w:rPr>
        <w:t>Medicines,</w:t>
      </w:r>
      <w:r w:rsidRPr="00366773">
        <w:rPr>
          <w:rFonts w:ascii="Constantia" w:eastAsia="Times New Roman" w:hAnsi="Constantia" w:cs="Times New Roman"/>
        </w:rPr>
        <w:t xml:space="preserve"> copies of prescriptions, </w:t>
      </w:r>
      <w:r>
        <w:rPr>
          <w:rFonts w:ascii="Constantia" w:eastAsia="Times New Roman" w:hAnsi="Constantia" w:cs="Times New Roman"/>
        </w:rPr>
        <w:t>personal hygiene items,</w:t>
      </w:r>
      <w:r w:rsidRPr="00366773">
        <w:rPr>
          <w:rFonts w:ascii="Constantia" w:eastAsia="Times New Roman" w:hAnsi="Constantia" w:cs="Times New Roman"/>
        </w:rPr>
        <w:t xml:space="preserve"> first aid supplies</w:t>
      </w:r>
    </w:p>
    <w:p w:rsidR="0048126E" w:rsidRPr="00C6027B" w:rsidRDefault="0048126E" w:rsidP="0048126E">
      <w:pPr>
        <w:pStyle w:val="ListParagraph"/>
        <w:numPr>
          <w:ilvl w:val="0"/>
          <w:numId w:val="15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C6027B">
        <w:rPr>
          <w:rFonts w:ascii="Constantia" w:eastAsia="Times New Roman" w:hAnsi="Constantia" w:cs="Times New Roman"/>
        </w:rPr>
        <w:t>Important documents, personal identific</w:t>
      </w:r>
      <w:r>
        <w:rPr>
          <w:rFonts w:ascii="Constantia" w:eastAsia="Times New Roman" w:hAnsi="Constantia" w:cs="Times New Roman"/>
        </w:rPr>
        <w:t>ation, copies of insurance</w:t>
      </w:r>
    </w:p>
    <w:p w:rsidR="0048126E" w:rsidRPr="00C6027B" w:rsidRDefault="0048126E" w:rsidP="0048126E">
      <w:pPr>
        <w:pStyle w:val="ListParagraph"/>
        <w:numPr>
          <w:ilvl w:val="0"/>
          <w:numId w:val="15"/>
        </w:numPr>
        <w:spacing w:after="0" w:line="240" w:lineRule="auto"/>
        <w:ind w:left="360" w:hanging="180"/>
        <w:rPr>
          <w:rFonts w:ascii="Constantia" w:eastAsia="Times New Roman" w:hAnsi="Constantia" w:cs="Times New Roman"/>
        </w:rPr>
      </w:pPr>
      <w:r w:rsidRPr="00C6027B">
        <w:rPr>
          <w:rFonts w:ascii="Constantia" w:eastAsia="Times New Roman" w:hAnsi="Constantia" w:cs="Times New Roman"/>
        </w:rPr>
        <w:t xml:space="preserve">Cash or travelers checks </w:t>
      </w:r>
    </w:p>
    <w:p w:rsidR="0048126E" w:rsidRPr="00CB5531" w:rsidRDefault="0048126E" w:rsidP="0048126E">
      <w:pPr>
        <w:pStyle w:val="ListParagraph"/>
        <w:numPr>
          <w:ilvl w:val="0"/>
          <w:numId w:val="15"/>
        </w:numPr>
        <w:tabs>
          <w:tab w:val="left" w:pos="360"/>
        </w:tabs>
        <w:spacing w:before="80" w:after="0" w:line="240" w:lineRule="auto"/>
        <w:ind w:left="360" w:hanging="180"/>
        <w:rPr>
          <w:rFonts w:ascii="Constantia" w:hAnsi="Constantia" w:cs="Times New Roman"/>
          <w:b/>
          <w:sz w:val="18"/>
          <w:szCs w:val="18"/>
        </w:rPr>
      </w:pPr>
      <w:r w:rsidRPr="00CB5531">
        <w:rPr>
          <w:rFonts w:ascii="Constantia" w:eastAsia="Times New Roman" w:hAnsi="Constantia" w:cs="Times New Roman"/>
        </w:rPr>
        <w:t>Other essential supplies that your family may need</w:t>
      </w:r>
      <w:r w:rsidRPr="00CB5531">
        <w:rPr>
          <w:rFonts w:ascii="Constantia" w:hAnsi="Constantia"/>
        </w:rPr>
        <w:t>: flashlights, extra batteries, blankets, seasonal clothing, a battery-operated or crank radio, a weather radio, cell phones and chargers</w:t>
      </w:r>
    </w:p>
    <w:p w:rsidR="004C6AA8" w:rsidRPr="00465651" w:rsidRDefault="00391212" w:rsidP="008F1BCB">
      <w:pPr>
        <w:pStyle w:val="NoSpacing"/>
        <w:spacing w:before="120"/>
        <w:rPr>
          <w:rFonts w:ascii="Constantia" w:hAnsi="Constantia" w:cs="Times New Roman"/>
          <w:b/>
        </w:rPr>
      </w:pPr>
      <w:r w:rsidRPr="00465651">
        <w:rPr>
          <w:rFonts w:ascii="Constantia" w:hAnsi="Constantia" w:cs="Times New Roman"/>
          <w:b/>
        </w:rPr>
        <w:t xml:space="preserve">During the Flood: </w:t>
      </w:r>
      <w:r w:rsidR="004C6AA8" w:rsidRPr="00465651">
        <w:rPr>
          <w:rFonts w:ascii="Constantia" w:hAnsi="Constantia" w:cs="Times New Roman"/>
          <w:b/>
          <w:i/>
        </w:rPr>
        <w:t>Evacuati</w:t>
      </w:r>
      <w:r w:rsidRPr="00465651">
        <w:rPr>
          <w:rFonts w:ascii="Constantia" w:hAnsi="Constantia" w:cs="Times New Roman"/>
          <w:b/>
          <w:i/>
        </w:rPr>
        <w:t>ng your Home</w:t>
      </w:r>
    </w:p>
    <w:p w:rsidR="004C6AA8" w:rsidRPr="00465651" w:rsidRDefault="006859A8" w:rsidP="008F1BCB">
      <w:pPr>
        <w:pStyle w:val="NoSpacing"/>
        <w:numPr>
          <w:ilvl w:val="0"/>
          <w:numId w:val="3"/>
        </w:numPr>
        <w:tabs>
          <w:tab w:val="left" w:pos="360"/>
        </w:tabs>
        <w:spacing w:before="120"/>
        <w:ind w:left="360" w:hanging="180"/>
        <w:rPr>
          <w:rFonts w:ascii="Constantia" w:hAnsi="Constantia" w:cs="Times New Roman"/>
        </w:rPr>
      </w:pPr>
      <w:r w:rsidRPr="00465651">
        <w:rPr>
          <w:rFonts w:ascii="Constantia" w:hAnsi="Constantia" w:cs="Times New Roman"/>
        </w:rPr>
        <w:t xml:space="preserve">Take </w:t>
      </w:r>
      <w:r w:rsidR="0048126E">
        <w:rPr>
          <w:rFonts w:ascii="Constantia" w:hAnsi="Constantia" w:cs="Times New Roman"/>
        </w:rPr>
        <w:t>your disaster s</w:t>
      </w:r>
      <w:r w:rsidR="00D27AE1">
        <w:rPr>
          <w:rFonts w:ascii="Constantia" w:hAnsi="Constantia" w:cs="Times New Roman"/>
        </w:rPr>
        <w:t xml:space="preserve">upply </w:t>
      </w:r>
      <w:r w:rsidR="0048126E">
        <w:rPr>
          <w:rFonts w:ascii="Constantia" w:hAnsi="Constantia" w:cs="Times New Roman"/>
        </w:rPr>
        <w:t>k</w:t>
      </w:r>
      <w:r w:rsidRPr="00465651">
        <w:rPr>
          <w:rFonts w:ascii="Constantia" w:hAnsi="Constantia" w:cs="Times New Roman"/>
        </w:rPr>
        <w:t xml:space="preserve">its with you </w:t>
      </w:r>
      <w:r w:rsidR="004C6AA8" w:rsidRPr="00465651">
        <w:rPr>
          <w:rFonts w:ascii="Constantia" w:hAnsi="Constantia" w:cs="Times New Roman"/>
        </w:rPr>
        <w:t>when evacuating</w:t>
      </w:r>
      <w:r w:rsidR="0048126E">
        <w:rPr>
          <w:rFonts w:ascii="Constantia" w:hAnsi="Constantia" w:cs="Times New Roman"/>
        </w:rPr>
        <w:t>.</w:t>
      </w:r>
    </w:p>
    <w:p w:rsidR="004C6AA8" w:rsidRPr="00465651" w:rsidRDefault="004C6AA8" w:rsidP="008F1BCB">
      <w:pPr>
        <w:pStyle w:val="NoSpacing"/>
        <w:numPr>
          <w:ilvl w:val="0"/>
          <w:numId w:val="3"/>
        </w:numPr>
        <w:tabs>
          <w:tab w:val="left" w:pos="360"/>
        </w:tabs>
        <w:ind w:left="360" w:hanging="180"/>
        <w:rPr>
          <w:rFonts w:ascii="Constantia" w:hAnsi="Constantia" w:cs="Times New Roman"/>
        </w:rPr>
      </w:pPr>
      <w:r w:rsidRPr="00465651">
        <w:rPr>
          <w:rFonts w:ascii="Constantia" w:hAnsi="Constantia" w:cs="Times New Roman"/>
        </w:rPr>
        <w:t>Turn off utilities</w:t>
      </w:r>
      <w:r w:rsidR="0048126E">
        <w:rPr>
          <w:rFonts w:ascii="Constantia" w:hAnsi="Constantia" w:cs="Times New Roman"/>
        </w:rPr>
        <w:t>,</w:t>
      </w:r>
      <w:r w:rsidR="006859A8" w:rsidRPr="00465651">
        <w:rPr>
          <w:rFonts w:ascii="Constantia" w:hAnsi="Constantia" w:cs="Times New Roman"/>
        </w:rPr>
        <w:t xml:space="preserve"> and d</w:t>
      </w:r>
      <w:r w:rsidRPr="00465651">
        <w:rPr>
          <w:rFonts w:ascii="Constantia" w:hAnsi="Constantia" w:cs="Times New Roman"/>
        </w:rPr>
        <w:t>o not touch electrical equipment if y</w:t>
      </w:r>
      <w:r w:rsidR="0048126E">
        <w:rPr>
          <w:rFonts w:ascii="Constantia" w:hAnsi="Constantia" w:cs="Times New Roman"/>
        </w:rPr>
        <w:t>ou are wet or in standing water.</w:t>
      </w:r>
    </w:p>
    <w:p w:rsidR="004C6AA8" w:rsidRPr="00465651" w:rsidRDefault="006859A8" w:rsidP="008F1BCB">
      <w:pPr>
        <w:pStyle w:val="NoSpacing"/>
        <w:numPr>
          <w:ilvl w:val="0"/>
          <w:numId w:val="3"/>
        </w:numPr>
        <w:tabs>
          <w:tab w:val="left" w:pos="360"/>
        </w:tabs>
        <w:ind w:left="360" w:hanging="180"/>
        <w:rPr>
          <w:rFonts w:ascii="Constantia" w:hAnsi="Constantia" w:cs="Times New Roman"/>
        </w:rPr>
      </w:pPr>
      <w:r w:rsidRPr="00465651">
        <w:rPr>
          <w:rFonts w:ascii="Constantia" w:hAnsi="Constantia" w:cs="Times New Roman"/>
        </w:rPr>
        <w:t>Avoid walking</w:t>
      </w:r>
      <w:r w:rsidR="009A424E">
        <w:rPr>
          <w:rFonts w:ascii="Constantia" w:hAnsi="Constantia" w:cs="Times New Roman"/>
        </w:rPr>
        <w:t xml:space="preserve"> </w:t>
      </w:r>
      <w:r w:rsidR="004C6AA8" w:rsidRPr="00465651">
        <w:rPr>
          <w:rFonts w:ascii="Constantia" w:hAnsi="Constantia" w:cs="Times New Roman"/>
        </w:rPr>
        <w:t>through moving water</w:t>
      </w:r>
      <w:r w:rsidR="0048126E">
        <w:rPr>
          <w:rFonts w:ascii="Constantia" w:hAnsi="Constantia" w:cs="Times New Roman"/>
        </w:rPr>
        <w:t>.</w:t>
      </w:r>
    </w:p>
    <w:p w:rsidR="004C6AA8" w:rsidRPr="00465651" w:rsidRDefault="006859A8" w:rsidP="008F1BCB">
      <w:pPr>
        <w:pStyle w:val="NoSpacing"/>
        <w:numPr>
          <w:ilvl w:val="0"/>
          <w:numId w:val="3"/>
        </w:numPr>
        <w:tabs>
          <w:tab w:val="left" w:pos="360"/>
        </w:tabs>
        <w:ind w:left="374" w:hanging="187"/>
        <w:rPr>
          <w:rFonts w:ascii="Constantia" w:hAnsi="Constantia" w:cs="Times New Roman"/>
        </w:rPr>
      </w:pPr>
      <w:r w:rsidRPr="00465651">
        <w:rPr>
          <w:rFonts w:ascii="Constantia" w:hAnsi="Constantia" w:cs="Times New Roman"/>
        </w:rPr>
        <w:t>Avoid</w:t>
      </w:r>
      <w:r w:rsidR="004C6AA8" w:rsidRPr="00465651">
        <w:rPr>
          <w:rFonts w:ascii="Constantia" w:hAnsi="Constantia" w:cs="Times New Roman"/>
        </w:rPr>
        <w:t xml:space="preserve"> driv</w:t>
      </w:r>
      <w:r w:rsidRPr="00465651">
        <w:rPr>
          <w:rFonts w:ascii="Constantia" w:hAnsi="Constantia" w:cs="Times New Roman"/>
        </w:rPr>
        <w:t>ing into flooded areas</w:t>
      </w:r>
      <w:r w:rsidR="0048126E">
        <w:rPr>
          <w:rFonts w:ascii="Constantia" w:hAnsi="Constantia" w:cs="Times New Roman"/>
        </w:rPr>
        <w:t>.</w:t>
      </w:r>
    </w:p>
    <w:p w:rsidR="004C6AA8" w:rsidRPr="00465651" w:rsidRDefault="006859A8" w:rsidP="008F1BCB">
      <w:pPr>
        <w:pStyle w:val="NoSpacing"/>
        <w:numPr>
          <w:ilvl w:val="0"/>
          <w:numId w:val="3"/>
        </w:numPr>
        <w:tabs>
          <w:tab w:val="left" w:pos="360"/>
        </w:tabs>
        <w:ind w:left="374" w:hanging="187"/>
        <w:rPr>
          <w:rFonts w:ascii="Constantia" w:hAnsi="Constantia" w:cs="Times New Roman"/>
        </w:rPr>
      </w:pPr>
      <w:r w:rsidRPr="00465651">
        <w:rPr>
          <w:rFonts w:ascii="Constantia" w:hAnsi="Constantia" w:cs="Times New Roman"/>
        </w:rPr>
        <w:t xml:space="preserve">Be </w:t>
      </w:r>
      <w:r w:rsidR="00754591">
        <w:rPr>
          <w:rFonts w:ascii="Constantia" w:hAnsi="Constantia" w:cs="Times New Roman"/>
        </w:rPr>
        <w:t>c</w:t>
      </w:r>
      <w:r w:rsidRPr="00465651">
        <w:rPr>
          <w:rFonts w:ascii="Constantia" w:hAnsi="Constantia" w:cs="Times New Roman"/>
        </w:rPr>
        <w:t xml:space="preserve">autious </w:t>
      </w:r>
      <w:r w:rsidR="0048126E">
        <w:rPr>
          <w:rFonts w:ascii="Constantia" w:hAnsi="Constantia" w:cs="Times New Roman"/>
        </w:rPr>
        <w:t>since</w:t>
      </w:r>
      <w:r w:rsidR="00754591">
        <w:rPr>
          <w:rFonts w:ascii="Constantia" w:hAnsi="Constantia" w:cs="Times New Roman"/>
        </w:rPr>
        <w:t xml:space="preserve"> </w:t>
      </w:r>
      <w:r w:rsidRPr="00465651">
        <w:rPr>
          <w:rFonts w:ascii="Constantia" w:hAnsi="Constantia" w:cs="Times New Roman"/>
        </w:rPr>
        <w:t>floodwaters may be contaminated</w:t>
      </w:r>
      <w:r w:rsidR="0048126E">
        <w:rPr>
          <w:rFonts w:ascii="Constantia" w:hAnsi="Constantia" w:cs="Times New Roman"/>
        </w:rPr>
        <w:t>.</w:t>
      </w:r>
    </w:p>
    <w:p w:rsidR="004C6AA8" w:rsidRPr="00465651" w:rsidRDefault="006859A8" w:rsidP="008F1BCB">
      <w:pPr>
        <w:pStyle w:val="NoSpacing"/>
        <w:spacing w:before="120"/>
        <w:rPr>
          <w:rFonts w:ascii="Constantia" w:hAnsi="Constantia" w:cs="Times New Roman"/>
          <w:b/>
        </w:rPr>
      </w:pPr>
      <w:r w:rsidRPr="00465651">
        <w:rPr>
          <w:rFonts w:ascii="Constantia" w:hAnsi="Constantia" w:cs="Times New Roman"/>
          <w:b/>
        </w:rPr>
        <w:t xml:space="preserve">After the Flood: </w:t>
      </w:r>
      <w:r w:rsidR="004C6AA8" w:rsidRPr="00754591">
        <w:rPr>
          <w:rFonts w:ascii="Constantia" w:hAnsi="Constantia" w:cs="Times New Roman"/>
          <w:b/>
          <w:i/>
        </w:rPr>
        <w:t xml:space="preserve">Re-entering </w:t>
      </w:r>
      <w:r w:rsidRPr="00754591">
        <w:rPr>
          <w:rFonts w:ascii="Constantia" w:hAnsi="Constantia" w:cs="Times New Roman"/>
          <w:b/>
          <w:i/>
        </w:rPr>
        <w:t>F</w:t>
      </w:r>
      <w:r w:rsidR="0048126E">
        <w:rPr>
          <w:rFonts w:ascii="Constantia" w:hAnsi="Constantia" w:cs="Times New Roman"/>
          <w:b/>
          <w:i/>
        </w:rPr>
        <w:t>lood-</w:t>
      </w:r>
      <w:r w:rsidRPr="00754591">
        <w:rPr>
          <w:rFonts w:ascii="Constantia" w:hAnsi="Constantia" w:cs="Times New Roman"/>
          <w:b/>
          <w:i/>
        </w:rPr>
        <w:t>impacted A</w:t>
      </w:r>
      <w:r w:rsidR="004C6AA8" w:rsidRPr="00754591">
        <w:rPr>
          <w:rFonts w:ascii="Constantia" w:hAnsi="Constantia" w:cs="Times New Roman"/>
          <w:b/>
          <w:i/>
        </w:rPr>
        <w:t>rea</w:t>
      </w:r>
      <w:r w:rsidRPr="00754591">
        <w:rPr>
          <w:rFonts w:ascii="Constantia" w:hAnsi="Constantia" w:cs="Times New Roman"/>
          <w:b/>
          <w:i/>
        </w:rPr>
        <w:t>s</w:t>
      </w:r>
    </w:p>
    <w:p w:rsidR="004C6AA8" w:rsidRPr="00465651" w:rsidRDefault="004C6AA8" w:rsidP="008F1BCB">
      <w:pPr>
        <w:pStyle w:val="NoSpacing"/>
        <w:numPr>
          <w:ilvl w:val="0"/>
          <w:numId w:val="4"/>
        </w:numPr>
        <w:ind w:left="360" w:hanging="180"/>
        <w:rPr>
          <w:rFonts w:ascii="Constantia" w:hAnsi="Constantia" w:cs="Times New Roman"/>
        </w:rPr>
      </w:pPr>
      <w:r w:rsidRPr="00465651">
        <w:rPr>
          <w:rFonts w:ascii="Constantia" w:hAnsi="Constantia" w:cs="Times New Roman"/>
        </w:rPr>
        <w:t xml:space="preserve">Return home only when </w:t>
      </w:r>
      <w:r w:rsidR="0048126E">
        <w:rPr>
          <w:rFonts w:ascii="Constantia" w:hAnsi="Constantia" w:cs="Times New Roman"/>
        </w:rPr>
        <w:t>you’re told it’s safe to do so.</w:t>
      </w:r>
    </w:p>
    <w:p w:rsidR="0048126E" w:rsidRDefault="00ED223F" w:rsidP="008F1BCB">
      <w:pPr>
        <w:pStyle w:val="NoSpacing"/>
        <w:numPr>
          <w:ilvl w:val="0"/>
          <w:numId w:val="4"/>
        </w:numPr>
        <w:ind w:left="360" w:hanging="1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Air d</w:t>
      </w:r>
      <w:r w:rsidR="0048126E">
        <w:rPr>
          <w:rFonts w:ascii="Constantia" w:hAnsi="Constantia" w:cs="Times New Roman"/>
        </w:rPr>
        <w:t>ry items that can be salvaged as quickly as possible to avoid mold and mildew.</w:t>
      </w:r>
    </w:p>
    <w:p w:rsidR="0048126E" w:rsidRDefault="004C6AA8" w:rsidP="0048126E">
      <w:pPr>
        <w:pStyle w:val="NoSpacing"/>
        <w:numPr>
          <w:ilvl w:val="0"/>
          <w:numId w:val="4"/>
        </w:numPr>
        <w:ind w:left="360" w:hanging="180"/>
        <w:rPr>
          <w:rFonts w:ascii="Constantia" w:hAnsi="Constantia" w:cs="Times New Roman"/>
        </w:rPr>
      </w:pPr>
      <w:r w:rsidRPr="00465651">
        <w:rPr>
          <w:rFonts w:ascii="Constantia" w:hAnsi="Constantia" w:cs="Times New Roman"/>
        </w:rPr>
        <w:t xml:space="preserve">Clean and disinfect </w:t>
      </w:r>
      <w:r w:rsidR="0048126E">
        <w:rPr>
          <w:rFonts w:ascii="Constantia" w:hAnsi="Constantia" w:cs="Times New Roman"/>
        </w:rPr>
        <w:t>salvageable items</w:t>
      </w:r>
      <w:r w:rsidRPr="00465651">
        <w:rPr>
          <w:rFonts w:ascii="Constantia" w:hAnsi="Constantia" w:cs="Times New Roman"/>
        </w:rPr>
        <w:t xml:space="preserve"> that got wet</w:t>
      </w:r>
      <w:r w:rsidR="0048126E">
        <w:rPr>
          <w:rFonts w:ascii="Constantia" w:hAnsi="Constantia" w:cs="Times New Roman"/>
        </w:rPr>
        <w:t>.</w:t>
      </w:r>
    </w:p>
    <w:p w:rsidR="0048126E" w:rsidRDefault="0048126E" w:rsidP="0048126E">
      <w:pPr>
        <w:pStyle w:val="NoSpacing"/>
        <w:numPr>
          <w:ilvl w:val="0"/>
          <w:numId w:val="4"/>
        </w:numPr>
        <w:ind w:left="360" w:hanging="180"/>
        <w:rPr>
          <w:rFonts w:ascii="Constantia" w:hAnsi="Constantia" w:cs="Times New Roman"/>
        </w:rPr>
      </w:pPr>
      <w:r w:rsidRPr="0048126E">
        <w:rPr>
          <w:rFonts w:ascii="Constantia" w:hAnsi="Constantia" w:cs="Times New Roman"/>
        </w:rPr>
        <w:t xml:space="preserve">Discard porous items and other items that can’t be salvaged </w:t>
      </w:r>
      <w:r w:rsidR="004C6AA8" w:rsidRPr="0048126E">
        <w:rPr>
          <w:rFonts w:ascii="Constantia" w:hAnsi="Constantia" w:cs="Times New Roman"/>
        </w:rPr>
        <w:t>due to contamination or water damage</w:t>
      </w:r>
      <w:r w:rsidRPr="0048126E">
        <w:rPr>
          <w:rFonts w:ascii="Constantia" w:hAnsi="Constantia" w:cs="Times New Roman"/>
        </w:rPr>
        <w:t>.</w:t>
      </w:r>
    </w:p>
    <w:p w:rsidR="004C6AA8" w:rsidRPr="0048126E" w:rsidRDefault="0048126E" w:rsidP="0048126E">
      <w:pPr>
        <w:pStyle w:val="NoSpacing"/>
        <w:numPr>
          <w:ilvl w:val="0"/>
          <w:numId w:val="4"/>
        </w:numPr>
        <w:ind w:left="360" w:hanging="180"/>
        <w:rPr>
          <w:rFonts w:ascii="Constantia" w:hAnsi="Constantia" w:cs="Times New Roman"/>
        </w:rPr>
      </w:pPr>
      <w:r w:rsidRPr="0048126E">
        <w:rPr>
          <w:rFonts w:ascii="Constantia" w:hAnsi="Constantia" w:cs="Times New Roman"/>
        </w:rPr>
        <w:t>Service d</w:t>
      </w:r>
      <w:r w:rsidR="004C6AA8" w:rsidRPr="0048126E">
        <w:rPr>
          <w:rFonts w:ascii="Constantia" w:hAnsi="Constantia" w:cs="Times New Roman"/>
        </w:rPr>
        <w:t>amaged water and sewage systems as soon as possible</w:t>
      </w:r>
      <w:r w:rsidRPr="0048126E">
        <w:rPr>
          <w:rFonts w:ascii="Constantia" w:hAnsi="Constantia" w:cs="Times New Roman"/>
        </w:rPr>
        <w:t>.</w:t>
      </w:r>
    </w:p>
    <w:p w:rsidR="00A93B29" w:rsidRPr="00465651" w:rsidRDefault="006859A8" w:rsidP="008F1BCB">
      <w:pPr>
        <w:pStyle w:val="NoSpacing"/>
        <w:spacing w:before="120"/>
        <w:rPr>
          <w:rFonts w:ascii="Constantia" w:hAnsi="Constantia" w:cs="OfficinaSerif-Book"/>
          <w:color w:val="000000"/>
        </w:rPr>
      </w:pPr>
      <w:r w:rsidRPr="00465651">
        <w:rPr>
          <w:rFonts w:ascii="Constantia" w:hAnsi="Constantia" w:cs="Times New Roman"/>
          <w:b/>
        </w:rPr>
        <w:t>Turn Around… Don’t Drown</w:t>
      </w:r>
      <w:r w:rsidR="00465651">
        <w:rPr>
          <w:rFonts w:ascii="Constantia" w:hAnsi="Constantia" w:cs="Times New Roman"/>
          <w:b/>
        </w:rPr>
        <w:t xml:space="preserve">: </w:t>
      </w:r>
      <w:r w:rsidR="00A93B29" w:rsidRPr="00465651">
        <w:rPr>
          <w:rFonts w:ascii="Constantia" w:hAnsi="Constantia" w:cs="OfficinaSans-Book"/>
          <w:color w:val="000000"/>
        </w:rPr>
        <w:t xml:space="preserve">Many </w:t>
      </w:r>
      <w:r w:rsidRPr="00465651">
        <w:rPr>
          <w:rFonts w:ascii="Constantia" w:hAnsi="Constantia" w:cs="OfficinaSans-Book"/>
          <w:color w:val="000000"/>
        </w:rPr>
        <w:t>flood</w:t>
      </w:r>
      <w:r w:rsidR="00A93B29" w:rsidRPr="00465651">
        <w:rPr>
          <w:rFonts w:ascii="Constantia" w:hAnsi="Constantia" w:cs="OfficinaSans-Book"/>
          <w:color w:val="000000"/>
        </w:rPr>
        <w:t xml:space="preserve"> casualties are </w:t>
      </w:r>
      <w:r w:rsidRPr="00465651">
        <w:rPr>
          <w:rFonts w:ascii="Constantia" w:hAnsi="Constantia" w:cs="OfficinaSans-Book"/>
          <w:color w:val="000000"/>
        </w:rPr>
        <w:t>the</w:t>
      </w:r>
      <w:r w:rsidR="00A93B29" w:rsidRPr="00465651">
        <w:rPr>
          <w:rFonts w:ascii="Constantia" w:hAnsi="Constantia" w:cs="OfficinaSans-Book"/>
          <w:color w:val="000000"/>
        </w:rPr>
        <w:t xml:space="preserve"> result</w:t>
      </w:r>
      <w:r w:rsidRPr="00465651">
        <w:rPr>
          <w:rFonts w:ascii="Constantia" w:hAnsi="Constantia" w:cs="OfficinaSans-Book"/>
          <w:color w:val="000000"/>
        </w:rPr>
        <w:t>s</w:t>
      </w:r>
      <w:r w:rsidR="00A93B29" w:rsidRPr="00465651">
        <w:rPr>
          <w:rFonts w:ascii="Constantia" w:hAnsi="Constantia" w:cs="OfficinaSans-Book"/>
          <w:color w:val="000000"/>
        </w:rPr>
        <w:t xml:space="preserve"> of</w:t>
      </w:r>
      <w:r w:rsidR="00601BD9" w:rsidRPr="00465651">
        <w:rPr>
          <w:rFonts w:ascii="Constantia" w:hAnsi="Constantia" w:cs="OfficinaSans-Book"/>
          <w:color w:val="000000"/>
        </w:rPr>
        <w:t xml:space="preserve"> </w:t>
      </w:r>
      <w:r w:rsidR="00A93B29" w:rsidRPr="00465651">
        <w:rPr>
          <w:rFonts w:ascii="Constantia" w:hAnsi="Constantia" w:cs="OfficinaSans-Book"/>
          <w:color w:val="000000"/>
        </w:rPr>
        <w:t>careless or unsuspecting motorists attempt</w:t>
      </w:r>
      <w:r w:rsidR="00465651" w:rsidRPr="00465651">
        <w:rPr>
          <w:rFonts w:ascii="Constantia" w:hAnsi="Constantia" w:cs="OfficinaSans-Book"/>
          <w:color w:val="000000"/>
        </w:rPr>
        <w:t xml:space="preserve">ing </w:t>
      </w:r>
      <w:r w:rsidR="00A93B29" w:rsidRPr="00465651">
        <w:rPr>
          <w:rFonts w:ascii="Constantia" w:hAnsi="Constantia" w:cs="OfficinaSans-Book"/>
          <w:color w:val="000000"/>
        </w:rPr>
        <w:t>to navigate flooded roads. The National Weather</w:t>
      </w:r>
      <w:r w:rsidR="00601BD9" w:rsidRPr="00465651">
        <w:rPr>
          <w:rFonts w:ascii="Constantia" w:hAnsi="Constantia" w:cs="OfficinaSans-Book"/>
          <w:color w:val="000000"/>
        </w:rPr>
        <w:t xml:space="preserve"> </w:t>
      </w:r>
      <w:r w:rsidR="00A93B29" w:rsidRPr="00465651">
        <w:rPr>
          <w:rFonts w:ascii="Constantia" w:hAnsi="Constantia" w:cs="OfficinaSans-Book"/>
          <w:color w:val="000000"/>
        </w:rPr>
        <w:t>Service</w:t>
      </w:r>
      <w:r w:rsidR="00465651" w:rsidRPr="00465651">
        <w:rPr>
          <w:rFonts w:ascii="Constantia" w:hAnsi="Constantia" w:cs="OfficinaSans-Book"/>
          <w:color w:val="000000"/>
        </w:rPr>
        <w:t xml:space="preserve"> warns </w:t>
      </w:r>
      <w:r w:rsidR="00A93B29" w:rsidRPr="00465651">
        <w:rPr>
          <w:rFonts w:ascii="Constantia" w:hAnsi="Constantia" w:cs="OfficinaSans-Book"/>
          <w:color w:val="000000"/>
        </w:rPr>
        <w:t>“Turn around… don’t drown!”</w:t>
      </w:r>
      <w:r w:rsidR="00391212" w:rsidRPr="00465651">
        <w:rPr>
          <w:rFonts w:ascii="Constantia" w:hAnsi="Constantia" w:cs="OfficinaSans-Book"/>
          <w:color w:val="000000"/>
        </w:rPr>
        <w:t xml:space="preserve"> </w:t>
      </w:r>
    </w:p>
    <w:p w:rsidR="00A93B29" w:rsidRPr="00465651" w:rsidRDefault="00A93B29" w:rsidP="008F1B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360" w:hanging="180"/>
        <w:rPr>
          <w:rFonts w:ascii="Constantia" w:hAnsi="Constantia" w:cs="OfficinaSans-Book"/>
          <w:color w:val="000000"/>
        </w:rPr>
      </w:pPr>
      <w:r w:rsidRPr="00465651">
        <w:rPr>
          <w:rFonts w:ascii="Constantia" w:hAnsi="Constantia" w:cs="OfficinaSans-Book"/>
          <w:color w:val="000000"/>
        </w:rPr>
        <w:t>If flooding occurs, get to higher ground</w:t>
      </w:r>
      <w:r w:rsidR="00465651">
        <w:rPr>
          <w:rFonts w:ascii="Constantia" w:hAnsi="Constantia" w:cs="OfficinaSans-Book"/>
          <w:color w:val="000000"/>
        </w:rPr>
        <w:t xml:space="preserve"> and avoid </w:t>
      </w:r>
      <w:r w:rsidR="000E2944">
        <w:rPr>
          <w:rFonts w:ascii="Constantia" w:hAnsi="Constantia" w:cs="OfficinaSans-Book"/>
          <w:color w:val="000000"/>
        </w:rPr>
        <w:t>flood-prone areas,</w:t>
      </w:r>
      <w:r w:rsidRPr="00465651">
        <w:rPr>
          <w:rFonts w:ascii="Constantia" w:hAnsi="Constantia" w:cs="OfficinaSans-Book"/>
          <w:color w:val="000000"/>
        </w:rPr>
        <w:t xml:space="preserve"> low spots, valleys,</w:t>
      </w:r>
      <w:r w:rsidR="00465651" w:rsidRPr="00465651">
        <w:rPr>
          <w:rFonts w:ascii="Constantia" w:hAnsi="Constantia" w:cs="OfficinaSans-Book"/>
          <w:color w:val="000000"/>
        </w:rPr>
        <w:t xml:space="preserve"> </w:t>
      </w:r>
      <w:r w:rsidR="00ED223F">
        <w:rPr>
          <w:rFonts w:ascii="Constantia" w:hAnsi="Constantia" w:cs="OfficinaSans-Book"/>
          <w:color w:val="000000"/>
        </w:rPr>
        <w:t>ditches and washes.</w:t>
      </w:r>
    </w:p>
    <w:p w:rsidR="000E2944" w:rsidRDefault="00A93B29" w:rsidP="008F1B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Constantia" w:hAnsi="Constantia" w:cs="OfficinaSans-Book"/>
          <w:color w:val="000000"/>
        </w:rPr>
      </w:pPr>
      <w:r w:rsidRPr="00465651">
        <w:rPr>
          <w:rFonts w:ascii="Constantia" w:hAnsi="Constantia" w:cs="OfficinaSans-Book"/>
          <w:color w:val="000000"/>
        </w:rPr>
        <w:t>Avoid flooded area</w:t>
      </w:r>
      <w:r w:rsidR="00ED223F">
        <w:rPr>
          <w:rFonts w:ascii="Constantia" w:hAnsi="Constantia" w:cs="OfficinaSans-Book"/>
          <w:color w:val="000000"/>
        </w:rPr>
        <w:t>s or those with rapid water flow. D</w:t>
      </w:r>
      <w:r w:rsidRPr="00465651">
        <w:rPr>
          <w:rFonts w:ascii="Constantia" w:hAnsi="Constantia" w:cs="OfficinaSans-Book"/>
          <w:color w:val="000000"/>
        </w:rPr>
        <w:t>o not</w:t>
      </w:r>
      <w:r w:rsidR="00391212" w:rsidRPr="00465651">
        <w:rPr>
          <w:rFonts w:ascii="Constantia" w:hAnsi="Constantia" w:cs="OfficinaSans-Book"/>
          <w:color w:val="000000"/>
        </w:rPr>
        <w:t xml:space="preserve"> </w:t>
      </w:r>
      <w:r w:rsidRPr="00465651">
        <w:rPr>
          <w:rFonts w:ascii="Constantia" w:hAnsi="Constantia" w:cs="OfficinaSans-Book"/>
          <w:color w:val="000000"/>
        </w:rPr>
        <w:t>attempt to cross a flowing stream</w:t>
      </w:r>
      <w:r w:rsidR="00ED223F">
        <w:rPr>
          <w:rFonts w:ascii="Constantia" w:hAnsi="Constantia" w:cs="OfficinaSans-Book"/>
          <w:color w:val="000000"/>
        </w:rPr>
        <w:t>. Only 6 inches of fast-flowing water can sweep you off your feet.</w:t>
      </w:r>
    </w:p>
    <w:p w:rsidR="00A93B29" w:rsidRPr="00465651" w:rsidRDefault="00A93B29" w:rsidP="008F1B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Constantia" w:hAnsi="Constantia" w:cs="OfficinaSans-Book"/>
          <w:color w:val="000000"/>
        </w:rPr>
      </w:pPr>
      <w:r w:rsidRPr="00465651">
        <w:rPr>
          <w:rFonts w:ascii="Constantia" w:hAnsi="Constantia" w:cs="OfficinaSans-Book"/>
          <w:color w:val="000000"/>
        </w:rPr>
        <w:t>Do</w:t>
      </w:r>
      <w:r w:rsidR="00465651">
        <w:rPr>
          <w:rFonts w:ascii="Constantia" w:hAnsi="Constantia" w:cs="OfficinaSans-Book"/>
          <w:color w:val="000000"/>
        </w:rPr>
        <w:t xml:space="preserve"> </w:t>
      </w:r>
      <w:r w:rsidRPr="00465651">
        <w:rPr>
          <w:rFonts w:ascii="Constantia" w:hAnsi="Constantia" w:cs="OfficinaSans-Book"/>
          <w:color w:val="000000"/>
        </w:rPr>
        <w:t>n</w:t>
      </w:r>
      <w:r w:rsidR="00465651">
        <w:rPr>
          <w:rFonts w:ascii="Constantia" w:hAnsi="Constantia" w:cs="OfficinaSans-Book"/>
          <w:color w:val="000000"/>
        </w:rPr>
        <w:t>o</w:t>
      </w:r>
      <w:r w:rsidRPr="00465651">
        <w:rPr>
          <w:rFonts w:ascii="Constantia" w:hAnsi="Constantia" w:cs="OfficinaSans-Book"/>
          <w:color w:val="000000"/>
        </w:rPr>
        <w:t>t allow children to play near high water, storm drains</w:t>
      </w:r>
      <w:r w:rsidR="00391212" w:rsidRPr="00465651">
        <w:rPr>
          <w:rFonts w:ascii="Constantia" w:hAnsi="Constantia" w:cs="OfficinaSans-Book"/>
          <w:color w:val="000000"/>
        </w:rPr>
        <w:t xml:space="preserve"> </w:t>
      </w:r>
      <w:r w:rsidRPr="00465651">
        <w:rPr>
          <w:rFonts w:ascii="Constantia" w:hAnsi="Constantia" w:cs="OfficinaSans-Book"/>
          <w:color w:val="000000"/>
        </w:rPr>
        <w:t>or ditches</w:t>
      </w:r>
      <w:r w:rsidR="00ED223F">
        <w:rPr>
          <w:rFonts w:ascii="Constantia" w:hAnsi="Constantia" w:cs="OfficinaSans-Book"/>
          <w:color w:val="000000"/>
        </w:rPr>
        <w:t>.</w:t>
      </w:r>
    </w:p>
    <w:p w:rsidR="00754591" w:rsidRDefault="00ED223F" w:rsidP="008F1B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Constantia" w:hAnsi="Constantia" w:cs="OfficinaSans-Book"/>
          <w:color w:val="000000"/>
        </w:rPr>
      </w:pPr>
      <w:r>
        <w:rPr>
          <w:rFonts w:ascii="Constantia" w:hAnsi="Constantia" w:cs="OfficinaSans-Book"/>
          <w:color w:val="000000"/>
        </w:rPr>
        <w:t>Never</w:t>
      </w:r>
      <w:r w:rsidR="00754591" w:rsidRPr="00465651">
        <w:rPr>
          <w:rFonts w:ascii="Constantia" w:hAnsi="Constantia" w:cs="OfficinaSans-Book"/>
          <w:color w:val="000000"/>
        </w:rPr>
        <w:t xml:space="preserve"> drive through floodwaters or on flooded roads</w:t>
      </w:r>
      <w:r>
        <w:rPr>
          <w:rFonts w:ascii="Constantia" w:hAnsi="Constantia" w:cs="OfficinaSans-Book"/>
          <w:color w:val="000000"/>
        </w:rPr>
        <w:t>.</w:t>
      </w:r>
    </w:p>
    <w:p w:rsidR="00754591" w:rsidRDefault="00A93B29" w:rsidP="008F1BC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900"/>
        <w:rPr>
          <w:rFonts w:ascii="Constantia" w:hAnsi="Constantia" w:cs="OfficinaSans-Book"/>
          <w:color w:val="000000"/>
        </w:rPr>
      </w:pPr>
      <w:r w:rsidRPr="00465651">
        <w:rPr>
          <w:rFonts w:ascii="Constantia" w:hAnsi="Constantia" w:cs="OfficinaSans-Book"/>
          <w:color w:val="000000"/>
        </w:rPr>
        <w:t>If your vehicle stalls, leave it immediately and</w:t>
      </w:r>
      <w:r w:rsidR="00465651" w:rsidRPr="00465651">
        <w:rPr>
          <w:rFonts w:ascii="Constantia" w:hAnsi="Constantia" w:cs="OfficinaSans-Book"/>
          <w:color w:val="000000"/>
        </w:rPr>
        <w:t xml:space="preserve"> </w:t>
      </w:r>
      <w:r w:rsidRPr="00465651">
        <w:rPr>
          <w:rFonts w:ascii="Constantia" w:hAnsi="Constantia" w:cs="OfficinaSans-Book"/>
          <w:color w:val="000000"/>
        </w:rPr>
        <w:t>seek higher ground</w:t>
      </w:r>
      <w:r w:rsidR="00ED223F">
        <w:rPr>
          <w:rFonts w:ascii="Constantia" w:hAnsi="Constantia" w:cs="OfficinaSans-Book"/>
          <w:color w:val="000000"/>
        </w:rPr>
        <w:t>.</w:t>
      </w:r>
    </w:p>
    <w:p w:rsidR="00A93B29" w:rsidRPr="00465651" w:rsidRDefault="00A93B29" w:rsidP="008F1BC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900"/>
        <w:rPr>
          <w:rFonts w:ascii="Constantia" w:hAnsi="Constantia" w:cs="OfficinaSans-Book"/>
          <w:color w:val="000000"/>
        </w:rPr>
      </w:pPr>
      <w:r w:rsidRPr="00465651">
        <w:rPr>
          <w:rFonts w:ascii="Constantia" w:hAnsi="Constantia" w:cs="OfficinaSans-Book"/>
          <w:color w:val="000000"/>
        </w:rPr>
        <w:t xml:space="preserve">Water only </w:t>
      </w:r>
      <w:r w:rsidR="00ED223F">
        <w:rPr>
          <w:rFonts w:ascii="Constantia" w:hAnsi="Constantia" w:cs="OfficinaSans-Book"/>
          <w:color w:val="000000"/>
        </w:rPr>
        <w:t>2</w:t>
      </w:r>
      <w:r w:rsidRPr="00465651">
        <w:rPr>
          <w:rFonts w:ascii="Constantia" w:hAnsi="Constantia" w:cs="OfficinaSans-Book"/>
          <w:color w:val="000000"/>
        </w:rPr>
        <w:t xml:space="preserve"> feet deep can float</w:t>
      </w:r>
      <w:r w:rsidR="00465651" w:rsidRPr="00465651">
        <w:rPr>
          <w:rFonts w:ascii="Constantia" w:hAnsi="Constantia" w:cs="OfficinaSans-Book"/>
          <w:color w:val="000000"/>
        </w:rPr>
        <w:t xml:space="preserve"> </w:t>
      </w:r>
      <w:r w:rsidRPr="00465651">
        <w:rPr>
          <w:rFonts w:ascii="Constantia" w:hAnsi="Constantia" w:cs="OfficinaSans-Book"/>
          <w:color w:val="000000"/>
        </w:rPr>
        <w:t xml:space="preserve">away most </w:t>
      </w:r>
      <w:r w:rsidR="00754591">
        <w:rPr>
          <w:rFonts w:ascii="Constantia" w:hAnsi="Constantia" w:cs="OfficinaSans-Book"/>
          <w:color w:val="000000"/>
        </w:rPr>
        <w:t>vehicles</w:t>
      </w:r>
      <w:r w:rsidR="00ED223F">
        <w:rPr>
          <w:rFonts w:ascii="Constantia" w:hAnsi="Constantia" w:cs="OfficinaSans-Book"/>
          <w:color w:val="000000"/>
        </w:rPr>
        <w:t>.</w:t>
      </w:r>
    </w:p>
    <w:p w:rsidR="00A93B29" w:rsidRPr="00465651" w:rsidRDefault="00465651" w:rsidP="008F1B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Constantia" w:hAnsi="Constantia" w:cs="OfficinaSans-Book"/>
          <w:color w:val="000000"/>
        </w:rPr>
      </w:pPr>
      <w:r>
        <w:rPr>
          <w:rFonts w:ascii="Constantia" w:hAnsi="Constantia" w:cs="OfficinaSans-Book"/>
          <w:color w:val="000000"/>
        </w:rPr>
        <w:t>Avoid</w:t>
      </w:r>
      <w:r w:rsidR="00A93B29" w:rsidRPr="00465651">
        <w:rPr>
          <w:rFonts w:ascii="Constantia" w:hAnsi="Constantia" w:cs="OfficinaSans-Book"/>
          <w:color w:val="000000"/>
        </w:rPr>
        <w:t xml:space="preserve"> camp</w:t>
      </w:r>
      <w:r>
        <w:rPr>
          <w:rFonts w:ascii="Constantia" w:hAnsi="Constantia" w:cs="OfficinaSans-Book"/>
          <w:color w:val="000000"/>
        </w:rPr>
        <w:t>ing</w:t>
      </w:r>
      <w:r w:rsidR="00A93B29" w:rsidRPr="00465651">
        <w:rPr>
          <w:rFonts w:ascii="Constantia" w:hAnsi="Constantia" w:cs="OfficinaSans-Book"/>
          <w:color w:val="000000"/>
        </w:rPr>
        <w:t xml:space="preserve"> or park</w:t>
      </w:r>
      <w:r>
        <w:rPr>
          <w:rFonts w:ascii="Constantia" w:hAnsi="Constantia" w:cs="OfficinaSans-Book"/>
          <w:color w:val="000000"/>
        </w:rPr>
        <w:t>ing</w:t>
      </w:r>
      <w:r w:rsidR="000E2944">
        <w:rPr>
          <w:rFonts w:ascii="Constantia" w:hAnsi="Constantia" w:cs="OfficinaSans-Book"/>
          <w:color w:val="000000"/>
        </w:rPr>
        <w:t xml:space="preserve"> your vehicle along water sources</w:t>
      </w:r>
      <w:r w:rsidR="00A93B29" w:rsidRPr="00465651">
        <w:rPr>
          <w:rFonts w:ascii="Constantia" w:hAnsi="Constantia" w:cs="OfficinaSans-Book"/>
          <w:color w:val="000000"/>
        </w:rPr>
        <w:t xml:space="preserve"> when threatening conditions exist</w:t>
      </w:r>
      <w:r w:rsidR="00ED223F">
        <w:rPr>
          <w:rFonts w:ascii="Constantia" w:hAnsi="Constantia" w:cs="OfficinaSans-Book"/>
          <w:color w:val="000000"/>
        </w:rPr>
        <w:t>.</w:t>
      </w:r>
    </w:p>
    <w:p w:rsidR="00A93B29" w:rsidRPr="00465651" w:rsidRDefault="00A93B29" w:rsidP="008F1B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Constantia" w:hAnsi="Constantia" w:cs="OfficinaSans-Book"/>
          <w:color w:val="000000"/>
        </w:rPr>
      </w:pPr>
      <w:r w:rsidRPr="00465651">
        <w:rPr>
          <w:rFonts w:ascii="Constantia" w:hAnsi="Constantia" w:cs="OfficinaSans-Book"/>
          <w:color w:val="000000"/>
        </w:rPr>
        <w:t>Be especially cautious at night when it is harder to recognize</w:t>
      </w:r>
      <w:r w:rsidR="00465651" w:rsidRPr="00465651">
        <w:rPr>
          <w:rFonts w:ascii="Constantia" w:hAnsi="Constantia" w:cs="OfficinaSans-Book"/>
          <w:color w:val="000000"/>
        </w:rPr>
        <w:t xml:space="preserve"> </w:t>
      </w:r>
      <w:r w:rsidRPr="00465651">
        <w:rPr>
          <w:rFonts w:ascii="Constantia" w:hAnsi="Constantia" w:cs="OfficinaSans-Book"/>
          <w:color w:val="000000"/>
        </w:rPr>
        <w:t>flood dangers</w:t>
      </w:r>
      <w:r w:rsidR="00ED223F">
        <w:rPr>
          <w:rFonts w:ascii="Constantia" w:hAnsi="Constantia" w:cs="OfficinaSans-Book"/>
          <w:color w:val="000000"/>
        </w:rPr>
        <w:t>.</w:t>
      </w:r>
    </w:p>
    <w:p w:rsidR="00465651" w:rsidRPr="00BB2A49" w:rsidRDefault="00465651" w:rsidP="008F1BCB">
      <w:pPr>
        <w:pStyle w:val="NoSpacing"/>
        <w:rPr>
          <w:rFonts w:ascii="Constantia" w:hAnsi="Constantia" w:cs="Times New Roman"/>
          <w:sz w:val="10"/>
          <w:szCs w:val="10"/>
        </w:rPr>
      </w:pPr>
    </w:p>
    <w:p w:rsidR="00754591" w:rsidRPr="00FA5BFB" w:rsidRDefault="00754591" w:rsidP="008F1BCB">
      <w:pPr>
        <w:pStyle w:val="NoSpacing"/>
        <w:tabs>
          <w:tab w:val="left" w:pos="180"/>
        </w:tabs>
        <w:rPr>
          <w:rFonts w:ascii="Constantia" w:hAnsi="Constantia" w:cs="Times New Roman"/>
        </w:rPr>
      </w:pPr>
      <w:r w:rsidRPr="00FA5BFB">
        <w:rPr>
          <w:rFonts w:ascii="Constantia" w:hAnsi="Constantia" w:cs="Times New Roman"/>
          <w:b/>
        </w:rPr>
        <w:t>Information Sources</w:t>
      </w:r>
      <w:r w:rsidRPr="00FA5BFB">
        <w:rPr>
          <w:rFonts w:ascii="Constantia" w:hAnsi="Constantia" w:cs="Times New Roman"/>
        </w:rPr>
        <w:t>:</w:t>
      </w:r>
    </w:p>
    <w:p w:rsidR="00754591" w:rsidRPr="00754591" w:rsidRDefault="00D07C80" w:rsidP="008F1BCB">
      <w:pPr>
        <w:pStyle w:val="NoSpacing"/>
        <w:rPr>
          <w:rFonts w:ascii="Constantia" w:hAnsi="Constantia"/>
        </w:rPr>
      </w:pPr>
      <w:hyperlink r:id="rId11" w:history="1">
        <w:r w:rsidR="00754591" w:rsidRPr="00754591">
          <w:rPr>
            <w:rStyle w:val="Hyperlink"/>
            <w:rFonts w:ascii="Constantia" w:hAnsi="Constantia"/>
            <w:color w:val="auto"/>
            <w:u w:val="none"/>
          </w:rPr>
          <w:t>www.eden.lsu.edu</w:t>
        </w:r>
      </w:hyperlink>
      <w:r w:rsidR="00754591" w:rsidRPr="00754591">
        <w:rPr>
          <w:rFonts w:ascii="Constantia" w:hAnsi="Constantia"/>
        </w:rPr>
        <w:t xml:space="preserve">; </w:t>
      </w:r>
      <w:hyperlink r:id="rId12" w:history="1">
        <w:r w:rsidR="00754591" w:rsidRPr="00754591">
          <w:rPr>
            <w:rStyle w:val="Hyperlink"/>
            <w:rFonts w:ascii="Constantia" w:hAnsi="Constantia" w:cs="Times New Roman"/>
            <w:color w:val="auto"/>
            <w:u w:val="none"/>
          </w:rPr>
          <w:t>www.fema.gov</w:t>
        </w:r>
      </w:hyperlink>
      <w:r w:rsidR="00754591" w:rsidRPr="00754591">
        <w:rPr>
          <w:rFonts w:ascii="Constantia" w:hAnsi="Constantia"/>
        </w:rPr>
        <w:t xml:space="preserve">; </w:t>
      </w:r>
      <w:hyperlink r:id="rId13" w:history="1">
        <w:r w:rsidR="00754591" w:rsidRPr="00754591">
          <w:rPr>
            <w:rStyle w:val="Hyperlink"/>
            <w:rFonts w:ascii="Constantia" w:hAnsi="Constantia" w:cs="Times New Roman"/>
            <w:color w:val="auto"/>
            <w:u w:val="none"/>
          </w:rPr>
          <w:t>www.ready.gov</w:t>
        </w:r>
      </w:hyperlink>
      <w:r w:rsidR="00754591" w:rsidRPr="00754591">
        <w:rPr>
          <w:rFonts w:ascii="Constantia" w:hAnsi="Constantia"/>
        </w:rPr>
        <w:t xml:space="preserve">; </w:t>
      </w:r>
      <w:hyperlink r:id="rId14" w:history="1">
        <w:r w:rsidR="00754591" w:rsidRPr="00754591">
          <w:rPr>
            <w:rStyle w:val="Hyperlink"/>
            <w:rFonts w:ascii="Constantia" w:hAnsi="Constantia" w:cs="Times New Roman"/>
            <w:color w:val="auto"/>
            <w:u w:val="none"/>
          </w:rPr>
          <w:t>www.weather.gov</w:t>
        </w:r>
      </w:hyperlink>
      <w:r w:rsidR="00754591" w:rsidRPr="00754591">
        <w:rPr>
          <w:rFonts w:ascii="Constantia" w:hAnsi="Constantia"/>
        </w:rPr>
        <w:t xml:space="preserve">; </w:t>
      </w:r>
      <w:hyperlink r:id="rId15" w:history="1">
        <w:r w:rsidR="00754591" w:rsidRPr="00754591">
          <w:rPr>
            <w:rStyle w:val="Hyperlink"/>
            <w:rFonts w:ascii="Constantia" w:hAnsi="Constantia"/>
            <w:color w:val="auto"/>
            <w:u w:val="none"/>
          </w:rPr>
          <w:t>www.noaa.gov</w:t>
        </w:r>
      </w:hyperlink>
      <w:r w:rsidR="00754591" w:rsidRPr="00754591">
        <w:rPr>
          <w:rFonts w:ascii="Constantia" w:hAnsi="Constantia"/>
        </w:rPr>
        <w:t xml:space="preserve">; </w:t>
      </w:r>
      <w:hyperlink r:id="rId16" w:history="1">
        <w:r w:rsidR="00754591" w:rsidRPr="00754591">
          <w:rPr>
            <w:rStyle w:val="Hyperlink"/>
            <w:rFonts w:ascii="Constantia" w:hAnsi="Constantia"/>
            <w:color w:val="auto"/>
            <w:u w:val="none"/>
          </w:rPr>
          <w:t>www.redcross.gov</w:t>
        </w:r>
      </w:hyperlink>
      <w:r w:rsidR="00754591">
        <w:rPr>
          <w:rFonts w:ascii="Constantia" w:hAnsi="Constantia"/>
        </w:rPr>
        <w:t>;</w:t>
      </w:r>
    </w:p>
    <w:p w:rsidR="00754591" w:rsidRPr="00754591" w:rsidRDefault="00D07C80" w:rsidP="00ED223F">
      <w:pPr>
        <w:pStyle w:val="NoSpacing"/>
        <w:rPr>
          <w:rFonts w:ascii="Constantia" w:hAnsi="Constantia"/>
        </w:rPr>
      </w:pPr>
      <w:hyperlink r:id="rId17" w:history="1">
        <w:r w:rsidR="00ED223F" w:rsidRPr="00DE66A6">
          <w:rPr>
            <w:rStyle w:val="Hyperlink"/>
            <w:rFonts w:ascii="Constantia" w:hAnsi="Constantia" w:cs="Times New Roman"/>
          </w:rPr>
          <w:t>www.ag.ndsu.edu/flood</w:t>
        </w:r>
      </w:hyperlink>
    </w:p>
    <w:p w:rsidR="004C6AA8" w:rsidRDefault="00754591" w:rsidP="00754591">
      <w:pPr>
        <w:pStyle w:val="NoSpacing"/>
        <w:tabs>
          <w:tab w:val="left" w:pos="180"/>
        </w:tabs>
        <w:spacing w:before="120"/>
        <w:jc w:val="center"/>
      </w:pPr>
      <w:r w:rsidRPr="003D2E79">
        <w:rPr>
          <w:rFonts w:ascii="Constantia" w:hAnsi="Constantia"/>
          <w:b/>
          <w:sz w:val="28"/>
          <w:szCs w:val="28"/>
          <w:highlight w:val="yellow"/>
        </w:rPr>
        <w:t>Insert Your Non-Discrimination Statement Here</w:t>
      </w:r>
    </w:p>
    <w:sectPr w:rsidR="004C6AA8" w:rsidSect="004C6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80" w:rsidRDefault="00D07C80" w:rsidP="004C6AA8">
      <w:pPr>
        <w:spacing w:after="0" w:line="240" w:lineRule="auto"/>
      </w:pPr>
      <w:r>
        <w:separator/>
      </w:r>
    </w:p>
  </w:endnote>
  <w:endnote w:type="continuationSeparator" w:id="0">
    <w:p w:rsidR="00D07C80" w:rsidRDefault="00D07C80" w:rsidP="004C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erif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80" w:rsidRDefault="00D07C80" w:rsidP="004C6AA8">
      <w:pPr>
        <w:spacing w:after="0" w:line="240" w:lineRule="auto"/>
      </w:pPr>
      <w:r>
        <w:separator/>
      </w:r>
    </w:p>
  </w:footnote>
  <w:footnote w:type="continuationSeparator" w:id="0">
    <w:p w:rsidR="00D07C80" w:rsidRDefault="00D07C80" w:rsidP="004C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2FF"/>
    <w:multiLevelType w:val="multilevel"/>
    <w:tmpl w:val="3856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443C8"/>
    <w:multiLevelType w:val="hybridMultilevel"/>
    <w:tmpl w:val="C0E0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B08A0"/>
    <w:multiLevelType w:val="hybridMultilevel"/>
    <w:tmpl w:val="B3FA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F5943"/>
    <w:multiLevelType w:val="hybridMultilevel"/>
    <w:tmpl w:val="DF3E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B581E"/>
    <w:multiLevelType w:val="hybridMultilevel"/>
    <w:tmpl w:val="7CD6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50AC6"/>
    <w:multiLevelType w:val="hybridMultilevel"/>
    <w:tmpl w:val="E6DE807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27632"/>
    <w:multiLevelType w:val="hybridMultilevel"/>
    <w:tmpl w:val="6B94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97722"/>
    <w:multiLevelType w:val="hybridMultilevel"/>
    <w:tmpl w:val="5CF24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F81A91"/>
    <w:multiLevelType w:val="hybridMultilevel"/>
    <w:tmpl w:val="A6D48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F87D81"/>
    <w:multiLevelType w:val="hybridMultilevel"/>
    <w:tmpl w:val="4712E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F59C6"/>
    <w:multiLevelType w:val="hybridMultilevel"/>
    <w:tmpl w:val="AF16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271F7"/>
    <w:multiLevelType w:val="hybridMultilevel"/>
    <w:tmpl w:val="BA98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233F4"/>
    <w:multiLevelType w:val="hybridMultilevel"/>
    <w:tmpl w:val="A0AC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C6128"/>
    <w:multiLevelType w:val="hybridMultilevel"/>
    <w:tmpl w:val="7DB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54BD"/>
    <w:multiLevelType w:val="hybridMultilevel"/>
    <w:tmpl w:val="510A7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EF"/>
    <w:multiLevelType w:val="hybridMultilevel"/>
    <w:tmpl w:val="0AB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080DF51-78E6-4FDF-B645-F106D410456C}"/>
    <w:docVar w:name="dgnword-eventsink" w:val="2373151204816"/>
  </w:docVars>
  <w:rsids>
    <w:rsidRoot w:val="004C6AA8"/>
    <w:rsid w:val="00065587"/>
    <w:rsid w:val="000A5928"/>
    <w:rsid w:val="000E2944"/>
    <w:rsid w:val="0017665C"/>
    <w:rsid w:val="001C215A"/>
    <w:rsid w:val="00235BEB"/>
    <w:rsid w:val="002C1EFB"/>
    <w:rsid w:val="00337288"/>
    <w:rsid w:val="00391212"/>
    <w:rsid w:val="003B72D2"/>
    <w:rsid w:val="0040069C"/>
    <w:rsid w:val="00465651"/>
    <w:rsid w:val="0048126E"/>
    <w:rsid w:val="004C59CC"/>
    <w:rsid w:val="004C6AA8"/>
    <w:rsid w:val="004D6D0A"/>
    <w:rsid w:val="00513E04"/>
    <w:rsid w:val="00562A6A"/>
    <w:rsid w:val="00601BD9"/>
    <w:rsid w:val="0062424B"/>
    <w:rsid w:val="006859A8"/>
    <w:rsid w:val="00754591"/>
    <w:rsid w:val="00754D01"/>
    <w:rsid w:val="00801976"/>
    <w:rsid w:val="008F1BCB"/>
    <w:rsid w:val="00906BEF"/>
    <w:rsid w:val="00926E83"/>
    <w:rsid w:val="009966E1"/>
    <w:rsid w:val="009A424E"/>
    <w:rsid w:val="00A528A4"/>
    <w:rsid w:val="00A562AF"/>
    <w:rsid w:val="00A93B29"/>
    <w:rsid w:val="00B134FA"/>
    <w:rsid w:val="00B7513B"/>
    <w:rsid w:val="00B94574"/>
    <w:rsid w:val="00BB2A49"/>
    <w:rsid w:val="00C62698"/>
    <w:rsid w:val="00CB4F50"/>
    <w:rsid w:val="00CC5293"/>
    <w:rsid w:val="00D07C80"/>
    <w:rsid w:val="00D27AE1"/>
    <w:rsid w:val="00D8560A"/>
    <w:rsid w:val="00DC08E8"/>
    <w:rsid w:val="00DC7C9C"/>
    <w:rsid w:val="00E335B7"/>
    <w:rsid w:val="00E6354E"/>
    <w:rsid w:val="00EA31F7"/>
    <w:rsid w:val="00ED223F"/>
    <w:rsid w:val="00F66DA9"/>
    <w:rsid w:val="00F808FD"/>
    <w:rsid w:val="00F828C2"/>
    <w:rsid w:val="00FF17A1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B4313-A995-4D8F-A32D-06A533BF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A8"/>
  </w:style>
  <w:style w:type="paragraph" w:styleId="Footer">
    <w:name w:val="footer"/>
    <w:basedOn w:val="Normal"/>
    <w:link w:val="FooterChar"/>
    <w:uiPriority w:val="99"/>
    <w:semiHidden/>
    <w:unhideWhenUsed/>
    <w:rsid w:val="004C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AA8"/>
  </w:style>
  <w:style w:type="paragraph" w:styleId="BalloonText">
    <w:name w:val="Balloon Text"/>
    <w:basedOn w:val="Normal"/>
    <w:link w:val="BalloonTextChar"/>
    <w:uiPriority w:val="99"/>
    <w:semiHidden/>
    <w:unhideWhenUsed/>
    <w:rsid w:val="004C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A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6A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A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2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.go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ema.gov" TargetMode="External"/><Relationship Id="rId17" Type="http://schemas.openxmlformats.org/officeDocument/2006/relationships/hyperlink" Target="http://www.ag.ndsu.edu/floo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dcros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en.lsu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oaa.gov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eathe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EN Site Documents" ma:contentTypeID="0x0101005DADAEE7E350E241B9B8B2F75E99DD1200CD12D6BD3E8549458B6622CDA2719414" ma:contentTypeVersion="2" ma:contentTypeDescription="" ma:contentTypeScope="" ma:versionID="65210a93066c4d82e781bca0c72a557a">
  <xsd:schema xmlns:xsd="http://www.w3.org/2001/XMLSchema" xmlns:p="http://schemas.microsoft.com/office/2006/metadata/properties" xmlns:ns2="c1130f45-4118-43f0-8a4e-b93bc5f02cd3" targetNamespace="http://schemas.microsoft.com/office/2006/metadata/properties" ma:root="true" ma:fieldsID="d65d898fe37d93f6f081b35fae088380" ns2:_="">
    <xsd:import namespace="c1130f45-4118-43f0-8a4e-b93bc5f02cd3"/>
    <xsd:element name="properties">
      <xsd:complexType>
        <xsd:sequence>
          <xsd:element name="documentManagement">
            <xsd:complexType>
              <xsd:all>
                <xsd:element ref="ns2:RelatedTopics" minOccurs="0"/>
                <xsd:element ref="ns2:Description" minOccurs="0"/>
                <xsd:element ref="ns2:Contributo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1130f45-4118-43f0-8a4e-b93bc5f02cd3" elementFormDefault="qualified">
    <xsd:import namespace="http://schemas.microsoft.com/office/2006/documentManagement/types"/>
    <xsd:element name="RelatedTopics" ma:index="8" nillable="true" ma:displayName="Related Topics" ma:list="{7e0180fb-c6c8-40e0-93e0-6a54e82af078}" ma:internalName="RelatedTopics" ma:showField="Title" ma:web="5f789035-bc5a-4c42-952e-1a83ad429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" ma:index="9" nillable="true" ma:displayName="Description" ma:internalName="Description">
      <xsd:simpleType>
        <xsd:restriction base="dms:Note"/>
      </xsd:simpleType>
    </xsd:element>
    <xsd:element name="Contributors" ma:index="11" nillable="true" ma:displayName="Contributors" ma:list="UserInfo" ma:internalName="Contributo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latedTopics xmlns="c1130f45-4118-43f0-8a4e-b93bc5f02cd3">
      <Value>28</Value>
    </RelatedTopics>
    <Contributors xmlns="c1130f45-4118-43f0-8a4e-b93bc5f02cd3">
      <UserInfo>
        <DisplayName/>
        <AccountId xsi:nil="true"/>
        <AccountType/>
      </UserInfo>
    </Contributors>
    <Description xmlns="c1130f45-4118-43f0-8a4e-b93bc5f02cd3" xsi:nil="true"/>
  </documentManagement>
</p:properties>
</file>

<file path=customXml/itemProps1.xml><?xml version="1.0" encoding="utf-8"?>
<ds:datastoreItem xmlns:ds="http://schemas.openxmlformats.org/officeDocument/2006/customXml" ds:itemID="{EB2087F5-AFE3-4209-B98B-34A2B4CA3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5FF04-5561-4C0A-AE15-537BD598E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0f45-4118-43f0-8a4e-b93bc5f02c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DEE768-99DB-43FC-A9AA-13EC793E9816}">
  <ds:schemaRefs>
    <ds:schemaRef ds:uri="http://schemas.microsoft.com/office/2006/metadata/properties"/>
    <ds:schemaRef ds:uri="c1130f45-4118-43f0-8a4e-b93bc5f02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Fact Sheet</vt:lpstr>
    </vt:vector>
  </TitlesOfParts>
  <Company>North Dakota State University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Fact Sheet</dc:title>
  <dc:subject/>
  <dc:creator>colecord</dc:creator>
  <cp:keywords>flood</cp:keywords>
  <dc:description/>
  <cp:lastModifiedBy>Rick Griffiths</cp:lastModifiedBy>
  <cp:revision>2</cp:revision>
  <dcterms:created xsi:type="dcterms:W3CDTF">2017-06-23T02:44:00Z</dcterms:created>
  <dcterms:modified xsi:type="dcterms:W3CDTF">2017-06-23T02:44:00Z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0x0101005DADAEE7E350E241B9B8B2F75E99DD1200CD12D6BD3E8549458B6622CDA2719414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