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45" w:rsidRPr="00276D3A" w:rsidRDefault="00BD4345" w:rsidP="00BD4345">
      <w:pPr>
        <w:pStyle w:val="NormalWeb"/>
        <w:jc w:val="center"/>
        <w:rPr>
          <w:rFonts w:ascii="Constantia" w:hAnsi="Constantia"/>
          <w:b/>
          <w:sz w:val="56"/>
          <w:szCs w:val="56"/>
        </w:rPr>
      </w:pPr>
      <w:bookmarkStart w:id="0" w:name="_GoBack"/>
      <w:bookmarkEnd w:id="0"/>
      <w:r>
        <w:rPr>
          <w:rFonts w:ascii="Constantia" w:hAnsi="Constantia"/>
          <w:b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23C9E85C" wp14:editId="13E3E160">
            <wp:simplePos x="0" y="0"/>
            <wp:positionH relativeFrom="column">
              <wp:posOffset>-57150</wp:posOffset>
            </wp:positionH>
            <wp:positionV relativeFrom="paragraph">
              <wp:posOffset>-180975</wp:posOffset>
            </wp:positionV>
            <wp:extent cx="1482090" cy="704850"/>
            <wp:effectExtent l="19050" t="0" r="3810" b="0"/>
            <wp:wrapTight wrapText="bothSides">
              <wp:wrapPolygon edited="0">
                <wp:start x="-278" y="0"/>
                <wp:lineTo x="-278" y="21016"/>
                <wp:lineTo x="21656" y="21016"/>
                <wp:lineTo x="21656" y="0"/>
                <wp:lineTo x="-278" y="0"/>
              </wp:wrapPolygon>
            </wp:wrapTight>
            <wp:docPr id="9" name="Picture 1" descr="eden_logo_colo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 descr="eden_logo_colored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b/>
          <w:sz w:val="56"/>
          <w:szCs w:val="56"/>
        </w:rPr>
        <w:t>Tornadoes</w:t>
      </w:r>
      <w:r w:rsidR="003A1214">
        <w:rPr>
          <w:rFonts w:ascii="Constantia" w:hAnsi="Constantia"/>
          <w:b/>
          <w:sz w:val="56"/>
          <w:szCs w:val="56"/>
        </w:rPr>
        <w:tab/>
      </w:r>
      <w:r w:rsidR="003A1214">
        <w:rPr>
          <w:rFonts w:ascii="Constantia" w:hAnsi="Constantia"/>
          <w:b/>
          <w:sz w:val="56"/>
          <w:szCs w:val="56"/>
        </w:rPr>
        <w:tab/>
      </w:r>
      <w:r w:rsidR="003A1214" w:rsidRPr="003D2E79">
        <w:rPr>
          <w:rFonts w:ascii="Constantia" w:hAnsi="Constantia"/>
          <w:b/>
          <w:sz w:val="22"/>
          <w:szCs w:val="22"/>
          <w:highlight w:val="yellow"/>
        </w:rPr>
        <w:t>Insert Your Logo Here</w:t>
      </w:r>
    </w:p>
    <w:p w:rsidR="00BD4345" w:rsidRDefault="00BD4345" w:rsidP="00BD4345">
      <w:pPr>
        <w:pStyle w:val="Header"/>
        <w:jc w:val="center"/>
      </w:pPr>
      <w:r w:rsidRPr="00375C5A">
        <w:rPr>
          <w:rFonts w:ascii="Constantia" w:hAnsi="Constantia"/>
          <w:sz w:val="28"/>
          <w:szCs w:val="28"/>
        </w:rPr>
        <w:t>Disaster Fact Sheet</w:t>
      </w:r>
      <w:r w:rsidRPr="005125FC">
        <w:t xml:space="preserve"> </w:t>
      </w:r>
    </w:p>
    <w:p w:rsidR="00FF05E4" w:rsidRPr="00FF05E4" w:rsidRDefault="003A1214" w:rsidP="003A1214">
      <w:pPr>
        <w:spacing w:before="80" w:after="0" w:line="240" w:lineRule="auto"/>
        <w:rPr>
          <w:rFonts w:ascii="Constantia" w:hAnsi="Constantia" w:cs="Times New Roman"/>
          <w:b/>
        </w:rPr>
      </w:pPr>
      <w:r>
        <w:rPr>
          <w:rFonts w:ascii="Constantia" w:eastAsia="Times New Roman" w:hAnsi="Constantia" w:cs="Arial"/>
          <w:b/>
        </w:rPr>
        <w:t>T</w:t>
      </w:r>
      <w:r w:rsidR="00E430F7" w:rsidRPr="00E430F7">
        <w:rPr>
          <w:rFonts w:ascii="Constantia" w:eastAsia="Times New Roman" w:hAnsi="Constantia" w:cs="Arial"/>
          <w:b/>
        </w:rPr>
        <w:t>ornadoes</w:t>
      </w:r>
      <w:r w:rsidR="00E430F7">
        <w:rPr>
          <w:rFonts w:ascii="Constantia" w:eastAsia="Times New Roman" w:hAnsi="Constantia" w:cs="Arial"/>
        </w:rPr>
        <w:t xml:space="preserve"> a</w:t>
      </w:r>
      <w:r>
        <w:rPr>
          <w:rFonts w:ascii="Constantia" w:eastAsia="Times New Roman" w:hAnsi="Constantia" w:cs="Arial"/>
        </w:rPr>
        <w:t xml:space="preserve">re </w:t>
      </w:r>
      <w:r w:rsidR="00E430F7" w:rsidRPr="00322A27">
        <w:rPr>
          <w:rFonts w:ascii="Constantia" w:eastAsia="Times New Roman" w:hAnsi="Constantia" w:cs="Arial"/>
        </w:rPr>
        <w:t>violently rotating column</w:t>
      </w:r>
      <w:r>
        <w:rPr>
          <w:rFonts w:ascii="Constantia" w:eastAsia="Times New Roman" w:hAnsi="Constantia" w:cs="Arial"/>
        </w:rPr>
        <w:t>s</w:t>
      </w:r>
      <w:r w:rsidR="00E430F7" w:rsidRPr="00322A27">
        <w:rPr>
          <w:rFonts w:ascii="Constantia" w:eastAsia="Times New Roman" w:hAnsi="Constantia" w:cs="Arial"/>
        </w:rPr>
        <w:t xml:space="preserve"> of air with circulation</w:t>
      </w:r>
      <w:r w:rsidR="00FF05E4">
        <w:rPr>
          <w:rFonts w:ascii="Constantia" w:eastAsia="Times New Roman" w:hAnsi="Constantia" w:cs="Arial"/>
        </w:rPr>
        <w:t xml:space="preserve"> </w:t>
      </w:r>
      <w:r w:rsidR="008F68F8">
        <w:rPr>
          <w:rFonts w:ascii="Constantia" w:eastAsia="Times New Roman" w:hAnsi="Constantia" w:cs="Arial"/>
        </w:rPr>
        <w:t>that reaches</w:t>
      </w:r>
      <w:r w:rsidR="00E430F7" w:rsidRPr="00322A27">
        <w:rPr>
          <w:rFonts w:ascii="Constantia" w:eastAsia="Times New Roman" w:hAnsi="Constantia" w:cs="Arial"/>
        </w:rPr>
        <w:t xml:space="preserve"> the ground. </w:t>
      </w:r>
      <w:r w:rsidR="00366773">
        <w:rPr>
          <w:rFonts w:ascii="Constantia" w:eastAsia="Times New Roman" w:hAnsi="Constantia" w:cs="Arial"/>
        </w:rPr>
        <w:t>Tornadoes usually</w:t>
      </w:r>
      <w:r w:rsidR="00E430F7" w:rsidRPr="00322A27">
        <w:rPr>
          <w:rFonts w:ascii="Constantia" w:eastAsia="Times New Roman" w:hAnsi="Constantia" w:cs="Arial"/>
        </w:rPr>
        <w:t xml:space="preserve"> start as a funnel cloud and</w:t>
      </w:r>
      <w:r>
        <w:rPr>
          <w:rFonts w:ascii="Constantia" w:eastAsia="Times New Roman" w:hAnsi="Constantia" w:cs="Arial"/>
        </w:rPr>
        <w:t xml:space="preserve"> are </w:t>
      </w:r>
      <w:r w:rsidR="00E430F7" w:rsidRPr="00322A27">
        <w:rPr>
          <w:rFonts w:ascii="Constantia" w:eastAsia="Times New Roman" w:hAnsi="Constantia" w:cs="Arial"/>
        </w:rPr>
        <w:t>accompanied by a loud</w:t>
      </w:r>
      <w:r>
        <w:rPr>
          <w:rFonts w:ascii="Constantia" w:eastAsia="Times New Roman" w:hAnsi="Constantia" w:cs="Arial"/>
        </w:rPr>
        <w:t>,</w:t>
      </w:r>
      <w:r w:rsidR="00E430F7" w:rsidRPr="00322A27">
        <w:rPr>
          <w:rFonts w:ascii="Constantia" w:eastAsia="Times New Roman" w:hAnsi="Constantia" w:cs="Arial"/>
        </w:rPr>
        <w:t xml:space="preserve"> roaring noise. </w:t>
      </w:r>
      <w:r w:rsidR="008F68F8">
        <w:rPr>
          <w:rFonts w:ascii="Constantia" w:hAnsi="Constantia" w:cs="Arial"/>
        </w:rPr>
        <w:t>Tornadoes:</w:t>
      </w:r>
    </w:p>
    <w:p w:rsidR="00366773" w:rsidRPr="00366773" w:rsidRDefault="008F68F8" w:rsidP="003A1214">
      <w:pPr>
        <w:pStyle w:val="ListParagraph"/>
        <w:numPr>
          <w:ilvl w:val="0"/>
          <w:numId w:val="3"/>
        </w:numPr>
        <w:spacing w:before="80" w:after="0" w:line="240" w:lineRule="auto"/>
        <w:ind w:left="360" w:hanging="180"/>
        <w:rPr>
          <w:rFonts w:ascii="Constantia" w:eastAsia="Times New Roman" w:hAnsi="Constantia" w:cs="Arial"/>
        </w:rPr>
      </w:pPr>
      <w:r>
        <w:rPr>
          <w:rFonts w:ascii="Constantia" w:eastAsia="Times New Roman" w:hAnsi="Constantia" w:cs="Arial"/>
        </w:rPr>
        <w:t>Are the m</w:t>
      </w:r>
      <w:r w:rsidR="00366773" w:rsidRPr="00366773">
        <w:rPr>
          <w:rFonts w:ascii="Constantia" w:eastAsia="Times New Roman" w:hAnsi="Constantia" w:cs="Arial"/>
        </w:rPr>
        <w:t>ost destructive o</w:t>
      </w:r>
      <w:r w:rsidR="00C66D6B">
        <w:rPr>
          <w:rFonts w:ascii="Constantia" w:eastAsia="Times New Roman" w:hAnsi="Constantia" w:cs="Arial"/>
        </w:rPr>
        <w:t>f all the atmospheric phenomena with wind speeds up to 318 mph.</w:t>
      </w:r>
    </w:p>
    <w:p w:rsidR="000C05E0" w:rsidRPr="000C05E0" w:rsidRDefault="000C05E0" w:rsidP="003A1214">
      <w:pPr>
        <w:pStyle w:val="NoSpacing"/>
        <w:numPr>
          <w:ilvl w:val="0"/>
          <w:numId w:val="3"/>
        </w:numPr>
        <w:tabs>
          <w:tab w:val="left" w:pos="360"/>
        </w:tabs>
        <w:ind w:left="360" w:hanging="180"/>
        <w:rPr>
          <w:rFonts w:ascii="Constantia" w:hAnsi="Constantia" w:cs="Times New Roman"/>
          <w:b/>
        </w:rPr>
      </w:pPr>
      <w:r>
        <w:rPr>
          <w:rFonts w:ascii="Constantia" w:hAnsi="Constantia" w:cs="Times New Roman"/>
        </w:rPr>
        <w:t xml:space="preserve">Often </w:t>
      </w:r>
      <w:r w:rsidRPr="000C05E0">
        <w:rPr>
          <w:rFonts w:ascii="Constantia" w:hAnsi="Constantia" w:cs="Times New Roman"/>
        </w:rPr>
        <w:t xml:space="preserve">strike with little or no </w:t>
      </w:r>
      <w:r>
        <w:rPr>
          <w:rFonts w:ascii="Constantia" w:hAnsi="Constantia" w:cs="Times New Roman"/>
        </w:rPr>
        <w:t xml:space="preserve">advanced </w:t>
      </w:r>
      <w:r w:rsidR="00807A19">
        <w:rPr>
          <w:rFonts w:ascii="Constantia" w:hAnsi="Constantia" w:cs="Times New Roman"/>
        </w:rPr>
        <w:t>warning.</w:t>
      </w:r>
    </w:p>
    <w:p w:rsidR="00D3056E" w:rsidRPr="00A17BCE" w:rsidRDefault="008F68F8" w:rsidP="003A1214">
      <w:pPr>
        <w:pStyle w:val="NoSpacing"/>
        <w:numPr>
          <w:ilvl w:val="0"/>
          <w:numId w:val="3"/>
        </w:numPr>
        <w:tabs>
          <w:tab w:val="left" w:pos="360"/>
        </w:tabs>
        <w:ind w:left="360" w:hanging="180"/>
        <w:rPr>
          <w:rFonts w:ascii="Arial" w:eastAsia="Times New Roman" w:hAnsi="Arial" w:cs="Arial"/>
          <w:sz w:val="18"/>
          <w:szCs w:val="18"/>
        </w:rPr>
      </w:pPr>
      <w:r>
        <w:rPr>
          <w:rFonts w:ascii="Constantia" w:hAnsi="Constantia" w:cs="Times New Roman"/>
        </w:rPr>
        <w:t>Are extremely dangerous.</w:t>
      </w:r>
      <w:r w:rsidR="003A1214">
        <w:rPr>
          <w:rFonts w:ascii="Constantia" w:hAnsi="Constantia" w:cs="Times New Roman"/>
        </w:rPr>
        <w:t xml:space="preserve"> </w:t>
      </w:r>
      <w:r w:rsidR="00A17BCE">
        <w:rPr>
          <w:rFonts w:ascii="Constantia" w:hAnsi="Constantia" w:cs="Times New Roman"/>
        </w:rPr>
        <w:t>One supercell storm can produce a series of tornado</w:t>
      </w:r>
      <w:r w:rsidR="00C66D6B">
        <w:rPr>
          <w:rFonts w:ascii="Constantia" w:hAnsi="Constantia" w:cs="Times New Roman"/>
        </w:rPr>
        <w:t>es along the same general line</w:t>
      </w:r>
      <w:r w:rsidR="00807A19">
        <w:rPr>
          <w:rFonts w:ascii="Arial" w:eastAsia="Times New Roman" w:hAnsi="Arial" w:cs="Arial"/>
          <w:sz w:val="18"/>
          <w:szCs w:val="18"/>
        </w:rPr>
        <w:t>.</w:t>
      </w:r>
    </w:p>
    <w:p w:rsidR="00B84F0B" w:rsidRPr="00AD3D35" w:rsidRDefault="00B84F0B" w:rsidP="003A1214">
      <w:pPr>
        <w:pStyle w:val="NoSpacing"/>
        <w:rPr>
          <w:rFonts w:ascii="Constantia" w:hAnsi="Constantia" w:cs="Times New Roman"/>
          <w:b/>
          <w:sz w:val="10"/>
          <w:szCs w:val="10"/>
        </w:rPr>
      </w:pPr>
    </w:p>
    <w:p w:rsidR="000C05E0" w:rsidRPr="00654089" w:rsidRDefault="000C05E0" w:rsidP="003A1214">
      <w:pPr>
        <w:spacing w:before="80" w:after="0" w:line="240" w:lineRule="auto"/>
        <w:outlineLvl w:val="2"/>
        <w:rPr>
          <w:rFonts w:ascii="Constantia" w:eastAsia="Times New Roman" w:hAnsi="Constantia" w:cs="Arial"/>
          <w:bCs/>
        </w:rPr>
      </w:pPr>
      <w:r w:rsidRPr="00654089">
        <w:rPr>
          <w:rFonts w:ascii="Constantia" w:eastAsia="Times New Roman" w:hAnsi="Constantia" w:cs="Arial"/>
          <w:b/>
          <w:bCs/>
        </w:rPr>
        <w:t xml:space="preserve">Tornado </w:t>
      </w:r>
      <w:r w:rsidR="00A17BCE">
        <w:rPr>
          <w:rFonts w:ascii="Constantia" w:eastAsia="Times New Roman" w:hAnsi="Constantia" w:cs="Arial"/>
          <w:b/>
          <w:bCs/>
        </w:rPr>
        <w:t>Awareness</w:t>
      </w:r>
      <w:r>
        <w:rPr>
          <w:rFonts w:ascii="Constantia" w:eastAsia="Times New Roman" w:hAnsi="Constantia" w:cs="Arial"/>
          <w:bCs/>
        </w:rPr>
        <w:t xml:space="preserve">: Tornadoes </w:t>
      </w:r>
      <w:r w:rsidRPr="00654089">
        <w:rPr>
          <w:rFonts w:ascii="Constantia" w:eastAsia="Times New Roman" w:hAnsi="Constantia" w:cs="Arial"/>
          <w:bCs/>
        </w:rPr>
        <w:t>can occur at any time of the year</w:t>
      </w:r>
      <w:r>
        <w:rPr>
          <w:rFonts w:ascii="Constantia" w:eastAsia="Times New Roman" w:hAnsi="Constantia" w:cs="Arial"/>
          <w:bCs/>
        </w:rPr>
        <w:t xml:space="preserve"> in the United States</w:t>
      </w:r>
      <w:r w:rsidRPr="00654089">
        <w:rPr>
          <w:rFonts w:ascii="Constantia" w:eastAsia="Times New Roman" w:hAnsi="Constantia" w:cs="Arial"/>
          <w:bCs/>
        </w:rPr>
        <w:t>.</w:t>
      </w:r>
    </w:p>
    <w:p w:rsidR="000C05E0" w:rsidRPr="00654089" w:rsidRDefault="000C05E0" w:rsidP="003A1214">
      <w:pPr>
        <w:numPr>
          <w:ilvl w:val="0"/>
          <w:numId w:val="3"/>
        </w:numPr>
        <w:tabs>
          <w:tab w:val="left" w:pos="360"/>
        </w:tabs>
        <w:spacing w:before="80" w:after="100" w:afterAutospacing="1" w:line="240" w:lineRule="auto"/>
        <w:ind w:left="374" w:hanging="187"/>
        <w:rPr>
          <w:rFonts w:ascii="Constantia" w:eastAsia="Times New Roman" w:hAnsi="Constantia" w:cs="Arial"/>
        </w:rPr>
      </w:pPr>
      <w:r w:rsidRPr="00654089">
        <w:rPr>
          <w:rFonts w:ascii="Constantia" w:eastAsia="Times New Roman" w:hAnsi="Constantia" w:cs="Arial"/>
        </w:rPr>
        <w:t xml:space="preserve">In southern states, peak tornado occurrence is March through May, while peak months in </w:t>
      </w:r>
      <w:r w:rsidR="00A17BCE" w:rsidRPr="00944F62">
        <w:rPr>
          <w:rFonts w:ascii="Constantia" w:eastAsia="Times New Roman" w:hAnsi="Constantia" w:cs="Arial"/>
        </w:rPr>
        <w:t>northern states are June through August</w:t>
      </w:r>
      <w:r w:rsidR="00944F62" w:rsidRPr="00944F62">
        <w:rPr>
          <w:rFonts w:ascii="Constantia" w:eastAsia="Times New Roman" w:hAnsi="Constantia" w:cs="Arial"/>
        </w:rPr>
        <w:t>, with s</w:t>
      </w:r>
      <w:r w:rsidRPr="00654089">
        <w:rPr>
          <w:rFonts w:ascii="Constantia" w:eastAsia="Times New Roman" w:hAnsi="Constantia" w:cs="Arial"/>
        </w:rPr>
        <w:t xml:space="preserve">econdary tornado maximum </w:t>
      </w:r>
      <w:r w:rsidR="008F68F8" w:rsidRPr="00654089">
        <w:rPr>
          <w:rFonts w:ascii="Constantia" w:eastAsia="Times New Roman" w:hAnsi="Constantia" w:cs="Arial"/>
        </w:rPr>
        <w:t>occur</w:t>
      </w:r>
      <w:r w:rsidR="008F68F8">
        <w:rPr>
          <w:rFonts w:ascii="Constantia" w:eastAsia="Times New Roman" w:hAnsi="Constantia" w:cs="Arial"/>
        </w:rPr>
        <w:t xml:space="preserve">rences in </w:t>
      </w:r>
      <w:r w:rsidR="00A17BCE" w:rsidRPr="00944F62">
        <w:rPr>
          <w:rFonts w:ascii="Constantia" w:eastAsia="Times New Roman" w:hAnsi="Constantia" w:cs="Arial"/>
        </w:rPr>
        <w:t>September through November</w:t>
      </w:r>
      <w:r w:rsidR="00807A19">
        <w:rPr>
          <w:rFonts w:ascii="Constantia" w:eastAsia="Times New Roman" w:hAnsi="Constantia" w:cs="Arial"/>
        </w:rPr>
        <w:t>.</w:t>
      </w:r>
    </w:p>
    <w:p w:rsidR="000C05E0" w:rsidRDefault="000C05E0" w:rsidP="003A1214">
      <w:pPr>
        <w:numPr>
          <w:ilvl w:val="0"/>
          <w:numId w:val="3"/>
        </w:numPr>
        <w:tabs>
          <w:tab w:val="left" w:pos="360"/>
        </w:tabs>
        <w:spacing w:after="100" w:afterAutospacing="1" w:line="240" w:lineRule="auto"/>
        <w:ind w:left="374" w:hanging="187"/>
        <w:rPr>
          <w:rFonts w:ascii="Constantia" w:eastAsia="Times New Roman" w:hAnsi="Constantia" w:cs="Arial"/>
        </w:rPr>
      </w:pPr>
      <w:r w:rsidRPr="00654089">
        <w:rPr>
          <w:rFonts w:ascii="Constantia" w:eastAsia="Times New Roman" w:hAnsi="Constantia" w:cs="Arial"/>
        </w:rPr>
        <w:t xml:space="preserve">Tornadoes </w:t>
      </w:r>
      <w:r w:rsidR="00807A19">
        <w:rPr>
          <w:rFonts w:ascii="Constantia" w:eastAsia="Times New Roman" w:hAnsi="Constantia" w:cs="Arial"/>
        </w:rPr>
        <w:t>occur at all hours of the day and</w:t>
      </w:r>
      <w:r w:rsidR="00B84F0B" w:rsidRPr="00654089">
        <w:rPr>
          <w:rFonts w:ascii="Constantia" w:eastAsia="Times New Roman" w:hAnsi="Constantia" w:cs="Arial"/>
        </w:rPr>
        <w:t xml:space="preserve"> night </w:t>
      </w:r>
      <w:r w:rsidR="00B84F0B">
        <w:rPr>
          <w:rFonts w:ascii="Constantia" w:eastAsia="Times New Roman" w:hAnsi="Constantia" w:cs="Arial"/>
        </w:rPr>
        <w:t xml:space="preserve">but </w:t>
      </w:r>
      <w:r w:rsidR="00807A19">
        <w:rPr>
          <w:rFonts w:ascii="Constantia" w:eastAsia="Times New Roman" w:hAnsi="Constantia" w:cs="Arial"/>
        </w:rPr>
        <w:t xml:space="preserve">are </w:t>
      </w:r>
      <w:r w:rsidRPr="00654089">
        <w:rPr>
          <w:rFonts w:ascii="Constantia" w:eastAsia="Times New Roman" w:hAnsi="Constantia" w:cs="Arial"/>
        </w:rPr>
        <w:t>most likely to occur between 3 and 9 p.m.</w:t>
      </w:r>
    </w:p>
    <w:p w:rsidR="00B84F0B" w:rsidRDefault="00B84F0B" w:rsidP="003A1214">
      <w:pPr>
        <w:numPr>
          <w:ilvl w:val="0"/>
          <w:numId w:val="3"/>
        </w:numPr>
        <w:tabs>
          <w:tab w:val="left" w:pos="360"/>
        </w:tabs>
        <w:spacing w:after="100" w:afterAutospacing="1" w:line="240" w:lineRule="auto"/>
        <w:ind w:left="374" w:hanging="187"/>
        <w:rPr>
          <w:rFonts w:ascii="Constantia" w:eastAsia="Times New Roman" w:hAnsi="Constantia" w:cs="Arial"/>
        </w:rPr>
      </w:pPr>
      <w:r w:rsidRPr="00B84F0B">
        <w:rPr>
          <w:rFonts w:ascii="Constantia" w:eastAsia="Times New Roman" w:hAnsi="Constantia" w:cs="Arial"/>
        </w:rPr>
        <w:t xml:space="preserve">Typically </w:t>
      </w:r>
      <w:r w:rsidR="000C05E0" w:rsidRPr="00654089">
        <w:rPr>
          <w:rFonts w:ascii="Constantia" w:eastAsia="Times New Roman" w:hAnsi="Constantia" w:cs="Arial"/>
        </w:rPr>
        <w:t>tornado</w:t>
      </w:r>
      <w:r>
        <w:rPr>
          <w:rFonts w:ascii="Constantia" w:eastAsia="Times New Roman" w:hAnsi="Constantia" w:cs="Arial"/>
        </w:rPr>
        <w:t>es</w:t>
      </w:r>
      <w:r w:rsidR="000C05E0" w:rsidRPr="00654089">
        <w:rPr>
          <w:rFonts w:ascii="Constantia" w:eastAsia="Times New Roman" w:hAnsi="Constantia" w:cs="Arial"/>
        </w:rPr>
        <w:t xml:space="preserve"> move from southwest to northeast, but </w:t>
      </w:r>
      <w:r w:rsidR="00807A19">
        <w:rPr>
          <w:rFonts w:ascii="Constantia" w:eastAsia="Times New Roman" w:hAnsi="Constantia" w:cs="Arial"/>
        </w:rPr>
        <w:t xml:space="preserve">they </w:t>
      </w:r>
      <w:r w:rsidR="000C05E0" w:rsidRPr="00654089">
        <w:rPr>
          <w:rFonts w:ascii="Constantia" w:eastAsia="Times New Roman" w:hAnsi="Constantia" w:cs="Arial"/>
        </w:rPr>
        <w:t>have been</w:t>
      </w:r>
      <w:r w:rsidR="00807A19">
        <w:rPr>
          <w:rFonts w:ascii="Constantia" w:eastAsia="Times New Roman" w:hAnsi="Constantia" w:cs="Arial"/>
        </w:rPr>
        <w:t xml:space="preserve"> known to move in any direction.</w:t>
      </w:r>
    </w:p>
    <w:p w:rsidR="000C05E0" w:rsidRPr="00654089" w:rsidRDefault="008F68F8" w:rsidP="003A1214">
      <w:pPr>
        <w:numPr>
          <w:ilvl w:val="0"/>
          <w:numId w:val="3"/>
        </w:numPr>
        <w:tabs>
          <w:tab w:val="left" w:pos="360"/>
        </w:tabs>
        <w:spacing w:after="100" w:afterAutospacing="1" w:line="240" w:lineRule="auto"/>
        <w:ind w:left="374" w:hanging="187"/>
        <w:rPr>
          <w:rFonts w:ascii="Constantia" w:eastAsia="Times New Roman" w:hAnsi="Constantia" w:cs="Arial"/>
        </w:rPr>
      </w:pPr>
      <w:r>
        <w:rPr>
          <w:rFonts w:ascii="Constantia" w:eastAsia="Times New Roman" w:hAnsi="Constantia" w:cs="Arial"/>
        </w:rPr>
        <w:t>T</w:t>
      </w:r>
      <w:r w:rsidR="00807A19">
        <w:rPr>
          <w:rFonts w:ascii="Constantia" w:eastAsia="Times New Roman" w:hAnsi="Constantia" w:cs="Arial"/>
        </w:rPr>
        <w:t>he</w:t>
      </w:r>
      <w:r>
        <w:rPr>
          <w:rFonts w:ascii="Constantia" w:eastAsia="Times New Roman" w:hAnsi="Constantia" w:cs="Arial"/>
        </w:rPr>
        <w:t xml:space="preserve"> a</w:t>
      </w:r>
      <w:r w:rsidR="000C05E0" w:rsidRPr="00654089">
        <w:rPr>
          <w:rFonts w:ascii="Constantia" w:eastAsia="Times New Roman" w:hAnsi="Constantia" w:cs="Arial"/>
        </w:rPr>
        <w:t xml:space="preserve">verage forward speed </w:t>
      </w:r>
      <w:r>
        <w:rPr>
          <w:rFonts w:ascii="Constantia" w:eastAsia="Times New Roman" w:hAnsi="Constantia" w:cs="Arial"/>
        </w:rPr>
        <w:t xml:space="preserve">of a tornado </w:t>
      </w:r>
      <w:r w:rsidR="000C05E0" w:rsidRPr="00654089">
        <w:rPr>
          <w:rFonts w:ascii="Constantia" w:eastAsia="Times New Roman" w:hAnsi="Constantia" w:cs="Arial"/>
        </w:rPr>
        <w:t>is 30 mph</w:t>
      </w:r>
      <w:r w:rsidR="00807A19">
        <w:rPr>
          <w:rFonts w:ascii="Constantia" w:eastAsia="Times New Roman" w:hAnsi="Constantia" w:cs="Arial"/>
        </w:rPr>
        <w:t>,</w:t>
      </w:r>
      <w:r w:rsidR="000C05E0" w:rsidRPr="00654089">
        <w:rPr>
          <w:rFonts w:ascii="Constantia" w:eastAsia="Times New Roman" w:hAnsi="Constantia" w:cs="Arial"/>
        </w:rPr>
        <w:t xml:space="preserve"> but </w:t>
      </w:r>
      <w:r w:rsidR="00807A19">
        <w:rPr>
          <w:rFonts w:ascii="Constantia" w:eastAsia="Times New Roman" w:hAnsi="Constantia" w:cs="Arial"/>
        </w:rPr>
        <w:t xml:space="preserve">this </w:t>
      </w:r>
      <w:r w:rsidR="000C05E0" w:rsidRPr="00654089">
        <w:rPr>
          <w:rFonts w:ascii="Constantia" w:eastAsia="Times New Roman" w:hAnsi="Constantia" w:cs="Arial"/>
        </w:rPr>
        <w:t>may vary from nearly stationary to 70 mph</w:t>
      </w:r>
      <w:r w:rsidR="00807A19">
        <w:rPr>
          <w:rFonts w:ascii="Constantia" w:eastAsia="Times New Roman" w:hAnsi="Constantia" w:cs="Arial"/>
        </w:rPr>
        <w:t>.</w:t>
      </w:r>
    </w:p>
    <w:p w:rsidR="00B84F0B" w:rsidRPr="00B84F0B" w:rsidRDefault="00B84F0B" w:rsidP="003A1214">
      <w:pPr>
        <w:pStyle w:val="NoSpacing"/>
        <w:spacing w:before="80"/>
        <w:rPr>
          <w:rFonts w:ascii="Constantia" w:eastAsia="Times New Roman" w:hAnsi="Constantia" w:cs="Times New Roman"/>
          <w:bCs/>
        </w:rPr>
      </w:pPr>
      <w:r w:rsidRPr="00B84F0B">
        <w:rPr>
          <w:rFonts w:ascii="Constantia" w:eastAsia="Times New Roman" w:hAnsi="Constantia" w:cs="Times New Roman"/>
          <w:b/>
          <w:bCs/>
        </w:rPr>
        <w:t>Tornado Danger Signs</w:t>
      </w:r>
      <w:r>
        <w:rPr>
          <w:rFonts w:ascii="Constantia" w:eastAsia="Times New Roman" w:hAnsi="Constantia" w:cs="Times New Roman"/>
          <w:b/>
          <w:bCs/>
        </w:rPr>
        <w:t xml:space="preserve">: </w:t>
      </w:r>
      <w:r w:rsidR="00807A19" w:rsidRPr="00807A19">
        <w:rPr>
          <w:rFonts w:ascii="Constantia" w:eastAsia="Times New Roman" w:hAnsi="Constantia" w:cs="Times New Roman"/>
          <w:bCs/>
        </w:rPr>
        <w:t>Tornadoes may develop from t</w:t>
      </w:r>
      <w:r w:rsidR="00B851DA" w:rsidRPr="00807A19">
        <w:rPr>
          <w:rFonts w:ascii="Constantia" w:hAnsi="Constantia" w:cs="Arial"/>
        </w:rPr>
        <w:t>hunderstorms</w:t>
      </w:r>
      <w:r w:rsidR="00B851DA" w:rsidRPr="00B851DA">
        <w:rPr>
          <w:rFonts w:ascii="Constantia" w:hAnsi="Constantia" w:cs="Arial"/>
        </w:rPr>
        <w:t xml:space="preserve"> </w:t>
      </w:r>
      <w:r w:rsidR="00807A19">
        <w:rPr>
          <w:rFonts w:ascii="Constantia" w:hAnsi="Constantia" w:cs="Arial"/>
        </w:rPr>
        <w:t xml:space="preserve">when </w:t>
      </w:r>
      <w:r w:rsidR="00B851DA" w:rsidRPr="00B851DA">
        <w:rPr>
          <w:rFonts w:ascii="Constantia" w:hAnsi="Constantia" w:cs="Arial"/>
        </w:rPr>
        <w:t xml:space="preserve">warm, moist air </w:t>
      </w:r>
      <w:r w:rsidR="00807A19">
        <w:rPr>
          <w:rFonts w:ascii="Constantia" w:hAnsi="Constantia" w:cs="Arial"/>
        </w:rPr>
        <w:t xml:space="preserve">is </w:t>
      </w:r>
      <w:r w:rsidR="00B851DA" w:rsidRPr="00B851DA">
        <w:rPr>
          <w:rFonts w:ascii="Constantia" w:hAnsi="Constantia" w:cs="Arial"/>
        </w:rPr>
        <w:t>in advance of eastward-moving cold fronts.</w:t>
      </w:r>
      <w:r w:rsidR="00B851DA">
        <w:rPr>
          <w:rFonts w:ascii="Constantia" w:hAnsi="Constantia" w:cs="Arial"/>
        </w:rPr>
        <w:t xml:space="preserve"> </w:t>
      </w:r>
      <w:r w:rsidRPr="00B84F0B">
        <w:rPr>
          <w:rFonts w:ascii="Constantia" w:hAnsi="Constantia" w:cs="Times New Roman"/>
        </w:rPr>
        <w:t xml:space="preserve">Watch for skies that turn </w:t>
      </w:r>
      <w:r w:rsidR="002A7B4A">
        <w:rPr>
          <w:rFonts w:ascii="Constantia" w:hAnsi="Constantia" w:cs="Times New Roman"/>
        </w:rPr>
        <w:t xml:space="preserve">suddenly </w:t>
      </w:r>
      <w:r>
        <w:rPr>
          <w:rFonts w:ascii="Constantia" w:hAnsi="Constantia" w:cs="Times New Roman"/>
        </w:rPr>
        <w:t xml:space="preserve">dark and </w:t>
      </w:r>
      <w:r w:rsidRPr="00B84F0B">
        <w:rPr>
          <w:rFonts w:ascii="Constantia" w:hAnsi="Constantia" w:cs="Times New Roman"/>
        </w:rPr>
        <w:t>greenish</w:t>
      </w:r>
      <w:r w:rsidR="002A7B4A">
        <w:rPr>
          <w:rFonts w:ascii="Constantia" w:hAnsi="Constantia" w:cs="Times New Roman"/>
        </w:rPr>
        <w:t xml:space="preserve"> </w:t>
      </w:r>
      <w:r w:rsidR="00F80DF2" w:rsidRPr="00F80DF2">
        <w:rPr>
          <w:rFonts w:ascii="Constantia" w:eastAsia="Times New Roman" w:hAnsi="Constantia" w:cs="Times New Roman"/>
        </w:rPr>
        <w:t>(a phenomenon caused by hail)</w:t>
      </w:r>
      <w:r w:rsidR="00F80DF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A7B4A">
        <w:rPr>
          <w:rFonts w:ascii="Constantia" w:hAnsi="Constantia" w:cs="Times New Roman"/>
        </w:rPr>
        <w:t xml:space="preserve">with increasing </w:t>
      </w:r>
      <w:r>
        <w:rPr>
          <w:rFonts w:ascii="Constantia" w:hAnsi="Constantia" w:cs="Times New Roman"/>
        </w:rPr>
        <w:t>wind speeds</w:t>
      </w:r>
      <w:r w:rsidR="00807A19">
        <w:rPr>
          <w:rFonts w:ascii="Constantia" w:hAnsi="Constantia" w:cs="Times New Roman"/>
        </w:rPr>
        <w:t>,</w:t>
      </w:r>
      <w:r>
        <w:rPr>
          <w:rFonts w:ascii="Constantia" w:hAnsi="Constantia" w:cs="Times New Roman"/>
        </w:rPr>
        <w:t xml:space="preserve"> </w:t>
      </w:r>
      <w:r w:rsidR="002A7B4A">
        <w:rPr>
          <w:rFonts w:ascii="Constantia" w:hAnsi="Constantia" w:cs="Times New Roman"/>
        </w:rPr>
        <w:t>and</w:t>
      </w:r>
      <w:r>
        <w:rPr>
          <w:rFonts w:ascii="Constantia" w:hAnsi="Constantia" w:cs="Times New Roman"/>
        </w:rPr>
        <w:t xml:space="preserve"> </w:t>
      </w:r>
      <w:r w:rsidR="00807A19">
        <w:rPr>
          <w:rFonts w:ascii="Constantia" w:hAnsi="Constantia" w:cs="Times New Roman"/>
        </w:rPr>
        <w:t>keep a particular look</w:t>
      </w:r>
      <w:r w:rsidR="002A7B4A">
        <w:rPr>
          <w:rFonts w:ascii="Constantia" w:hAnsi="Constantia" w:cs="Times New Roman"/>
        </w:rPr>
        <w:t xml:space="preserve">out for the formation of </w:t>
      </w:r>
      <w:r w:rsidRPr="00B84F0B">
        <w:rPr>
          <w:rFonts w:ascii="Constantia" w:hAnsi="Constantia" w:cs="Times New Roman"/>
        </w:rPr>
        <w:t>funnel clouds</w:t>
      </w:r>
      <w:r>
        <w:rPr>
          <w:rFonts w:ascii="Constantia" w:hAnsi="Constantia" w:cs="Times New Roman"/>
        </w:rPr>
        <w:t>.</w:t>
      </w:r>
      <w:r w:rsidRPr="00B84F0B">
        <w:rPr>
          <w:rFonts w:ascii="Constantia" w:hAnsi="Constantia" w:cs="Times New Roman"/>
        </w:rPr>
        <w:t xml:space="preserve"> </w:t>
      </w:r>
    </w:p>
    <w:p w:rsidR="00B84F0B" w:rsidRPr="00B84F0B" w:rsidRDefault="00B84F0B" w:rsidP="003A1214">
      <w:pPr>
        <w:pStyle w:val="NoSpacing"/>
        <w:numPr>
          <w:ilvl w:val="0"/>
          <w:numId w:val="4"/>
        </w:numPr>
        <w:spacing w:before="80"/>
        <w:ind w:left="360" w:hanging="180"/>
        <w:rPr>
          <w:rFonts w:ascii="Constantia" w:eastAsia="Times New Roman" w:hAnsi="Constantia" w:cs="Times New Roman"/>
        </w:rPr>
      </w:pPr>
      <w:r w:rsidRPr="00C120F6">
        <w:rPr>
          <w:rFonts w:ascii="Constantia" w:eastAsia="Times New Roman" w:hAnsi="Constantia" w:cs="Times New Roman"/>
          <w:b/>
        </w:rPr>
        <w:t xml:space="preserve">Large </w:t>
      </w:r>
      <w:r w:rsidR="00C120F6">
        <w:rPr>
          <w:rFonts w:ascii="Constantia" w:eastAsia="Times New Roman" w:hAnsi="Constantia" w:cs="Times New Roman"/>
          <w:b/>
        </w:rPr>
        <w:t>H</w:t>
      </w:r>
      <w:r w:rsidRPr="00C120F6">
        <w:rPr>
          <w:rFonts w:ascii="Constantia" w:eastAsia="Times New Roman" w:hAnsi="Constantia" w:cs="Times New Roman"/>
          <w:b/>
        </w:rPr>
        <w:t>ail</w:t>
      </w:r>
      <w:r w:rsidR="00C120F6">
        <w:rPr>
          <w:rFonts w:ascii="Constantia" w:eastAsia="Times New Roman" w:hAnsi="Constantia" w:cs="Times New Roman"/>
          <w:b/>
        </w:rPr>
        <w:t xml:space="preserve">: </w:t>
      </w:r>
      <w:r w:rsidRPr="00B84F0B">
        <w:rPr>
          <w:rFonts w:ascii="Constantia" w:eastAsia="Times New Roman" w:hAnsi="Constantia" w:cs="Times New Roman"/>
        </w:rPr>
        <w:t xml:space="preserve">Tornadoes are spawned from powerful thunderstorms </w:t>
      </w:r>
      <w:r w:rsidR="00C120F6">
        <w:rPr>
          <w:rFonts w:ascii="Constantia" w:eastAsia="Times New Roman" w:hAnsi="Constantia" w:cs="Times New Roman"/>
        </w:rPr>
        <w:t xml:space="preserve">that often produce </w:t>
      </w:r>
      <w:r w:rsidR="002A7B4A">
        <w:rPr>
          <w:rFonts w:ascii="Constantia" w:eastAsia="Times New Roman" w:hAnsi="Constantia" w:cs="Times New Roman"/>
        </w:rPr>
        <w:t>large hail</w:t>
      </w:r>
      <w:r w:rsidR="00C71D43">
        <w:rPr>
          <w:rFonts w:ascii="Constantia" w:eastAsia="Times New Roman" w:hAnsi="Constantia" w:cs="Times New Roman"/>
        </w:rPr>
        <w:t>.</w:t>
      </w:r>
    </w:p>
    <w:p w:rsidR="00B84F0B" w:rsidRPr="00B84F0B" w:rsidRDefault="00B84F0B" w:rsidP="003A1214">
      <w:pPr>
        <w:pStyle w:val="NoSpacing"/>
        <w:numPr>
          <w:ilvl w:val="0"/>
          <w:numId w:val="4"/>
        </w:numPr>
        <w:ind w:left="360" w:hanging="180"/>
        <w:rPr>
          <w:rFonts w:ascii="Constantia" w:eastAsia="Times New Roman" w:hAnsi="Constantia" w:cs="Times New Roman"/>
        </w:rPr>
      </w:pPr>
      <w:r w:rsidRPr="00C120F6">
        <w:rPr>
          <w:rFonts w:ascii="Constantia" w:eastAsia="Times New Roman" w:hAnsi="Constantia" w:cs="Times New Roman"/>
          <w:b/>
        </w:rPr>
        <w:t xml:space="preserve">Calm before the </w:t>
      </w:r>
      <w:r w:rsidR="00C120F6" w:rsidRPr="00C120F6">
        <w:rPr>
          <w:rFonts w:ascii="Constantia" w:eastAsia="Times New Roman" w:hAnsi="Constantia" w:cs="Times New Roman"/>
          <w:b/>
        </w:rPr>
        <w:t>S</w:t>
      </w:r>
      <w:r w:rsidRPr="00C120F6">
        <w:rPr>
          <w:rFonts w:ascii="Constantia" w:eastAsia="Times New Roman" w:hAnsi="Constantia" w:cs="Times New Roman"/>
          <w:b/>
        </w:rPr>
        <w:t>torm</w:t>
      </w:r>
      <w:r w:rsidR="00C120F6" w:rsidRPr="00C120F6">
        <w:rPr>
          <w:rFonts w:ascii="Constantia" w:eastAsia="Times New Roman" w:hAnsi="Constantia" w:cs="Times New Roman"/>
          <w:b/>
        </w:rPr>
        <w:t>:</w:t>
      </w:r>
      <w:r w:rsidR="00C120F6">
        <w:rPr>
          <w:rFonts w:ascii="Constantia" w:eastAsia="Times New Roman" w:hAnsi="Constantia" w:cs="Times New Roman"/>
          <w:b/>
        </w:rPr>
        <w:t xml:space="preserve"> </w:t>
      </w:r>
      <w:r w:rsidR="00C120F6" w:rsidRPr="00C120F6">
        <w:rPr>
          <w:rFonts w:ascii="Constantia" w:eastAsia="Times New Roman" w:hAnsi="Constantia" w:cs="Times New Roman"/>
        </w:rPr>
        <w:t>Often</w:t>
      </w:r>
      <w:r w:rsidR="00C120F6">
        <w:rPr>
          <w:rFonts w:ascii="Constantia" w:eastAsia="Times New Roman" w:hAnsi="Constantia" w:cs="Times New Roman"/>
          <w:b/>
        </w:rPr>
        <w:t xml:space="preserve"> </w:t>
      </w:r>
      <w:r w:rsidR="00C120F6" w:rsidRPr="00C120F6">
        <w:rPr>
          <w:rFonts w:ascii="Constantia" w:eastAsia="Times New Roman" w:hAnsi="Constantia" w:cs="Times New Roman"/>
        </w:rPr>
        <w:t>just prior to tornado touchdown</w:t>
      </w:r>
      <w:r w:rsidR="00C120F6">
        <w:rPr>
          <w:rFonts w:ascii="Constantia" w:eastAsia="Times New Roman" w:hAnsi="Constantia" w:cs="Times New Roman"/>
        </w:rPr>
        <w:t>s</w:t>
      </w:r>
      <w:r w:rsidRPr="00B84F0B">
        <w:rPr>
          <w:rFonts w:ascii="Constantia" w:eastAsia="Times New Roman" w:hAnsi="Constantia" w:cs="Times New Roman"/>
        </w:rPr>
        <w:t>, the wind</w:t>
      </w:r>
      <w:r w:rsidR="00C120F6">
        <w:rPr>
          <w:rFonts w:ascii="Constantia" w:eastAsia="Times New Roman" w:hAnsi="Constantia" w:cs="Times New Roman"/>
        </w:rPr>
        <w:t>s</w:t>
      </w:r>
      <w:r w:rsidRPr="00B84F0B">
        <w:rPr>
          <w:rFonts w:ascii="Constantia" w:eastAsia="Times New Roman" w:hAnsi="Constantia" w:cs="Times New Roman"/>
        </w:rPr>
        <w:t xml:space="preserve"> may die down and the air may become very still</w:t>
      </w:r>
      <w:r w:rsidR="00C120F6">
        <w:rPr>
          <w:rFonts w:ascii="Constantia" w:eastAsia="Times New Roman" w:hAnsi="Constantia" w:cs="Times New Roman"/>
        </w:rPr>
        <w:t>;</w:t>
      </w:r>
      <w:r w:rsidR="00C71D43">
        <w:rPr>
          <w:rFonts w:ascii="Constantia" w:eastAsia="Times New Roman" w:hAnsi="Constantia" w:cs="Times New Roman"/>
        </w:rPr>
        <w:t xml:space="preserve"> </w:t>
      </w:r>
      <w:r w:rsidRPr="00B84F0B">
        <w:rPr>
          <w:rFonts w:ascii="Constantia" w:eastAsia="Times New Roman" w:hAnsi="Constantia" w:cs="Times New Roman"/>
        </w:rPr>
        <w:t>clear</w:t>
      </w:r>
      <w:r w:rsidR="00C71D43">
        <w:rPr>
          <w:rFonts w:ascii="Constantia" w:eastAsia="Times New Roman" w:hAnsi="Constantia" w:cs="Times New Roman"/>
        </w:rPr>
        <w:t>, sunlit skies are not uncommon behind a tornado.</w:t>
      </w:r>
    </w:p>
    <w:p w:rsidR="00B84F0B" w:rsidRPr="00B84F0B" w:rsidRDefault="00B84F0B" w:rsidP="003A1214">
      <w:pPr>
        <w:pStyle w:val="NoSpacing"/>
        <w:numPr>
          <w:ilvl w:val="0"/>
          <w:numId w:val="4"/>
        </w:numPr>
        <w:ind w:left="360" w:hanging="180"/>
        <w:rPr>
          <w:rFonts w:ascii="Constantia" w:eastAsia="Times New Roman" w:hAnsi="Constantia" w:cs="Times New Roman"/>
        </w:rPr>
      </w:pPr>
      <w:r w:rsidRPr="00C120F6">
        <w:rPr>
          <w:rFonts w:ascii="Constantia" w:eastAsia="Times New Roman" w:hAnsi="Constantia" w:cs="Times New Roman"/>
          <w:b/>
        </w:rPr>
        <w:t>Cloud</w:t>
      </w:r>
      <w:r w:rsidR="00C120F6">
        <w:rPr>
          <w:rFonts w:ascii="Constantia" w:eastAsia="Times New Roman" w:hAnsi="Constantia" w:cs="Times New Roman"/>
          <w:b/>
        </w:rPr>
        <w:t>s</w:t>
      </w:r>
      <w:r w:rsidRPr="00C120F6">
        <w:rPr>
          <w:rFonts w:ascii="Constantia" w:eastAsia="Times New Roman" w:hAnsi="Constantia" w:cs="Times New Roman"/>
          <w:b/>
        </w:rPr>
        <w:t xml:space="preserve"> of </w:t>
      </w:r>
      <w:r w:rsidR="00C120F6">
        <w:rPr>
          <w:rFonts w:ascii="Constantia" w:eastAsia="Times New Roman" w:hAnsi="Constantia" w:cs="Times New Roman"/>
          <w:b/>
        </w:rPr>
        <w:t>D</w:t>
      </w:r>
      <w:r w:rsidRPr="00C120F6">
        <w:rPr>
          <w:rFonts w:ascii="Constantia" w:eastAsia="Times New Roman" w:hAnsi="Constantia" w:cs="Times New Roman"/>
          <w:b/>
        </w:rPr>
        <w:t>ebris</w:t>
      </w:r>
      <w:r w:rsidR="00C120F6" w:rsidRPr="00C120F6">
        <w:rPr>
          <w:rFonts w:ascii="Constantia" w:eastAsia="Times New Roman" w:hAnsi="Constantia" w:cs="Times New Roman"/>
          <w:b/>
        </w:rPr>
        <w:t xml:space="preserve">: </w:t>
      </w:r>
      <w:r w:rsidRPr="00B84F0B">
        <w:rPr>
          <w:rFonts w:ascii="Constantia" w:eastAsia="Times New Roman" w:hAnsi="Constantia" w:cs="Times New Roman"/>
        </w:rPr>
        <w:t xml:space="preserve">Approaching </w:t>
      </w:r>
      <w:r w:rsidR="00C120F6">
        <w:rPr>
          <w:rFonts w:ascii="Constantia" w:eastAsia="Times New Roman" w:hAnsi="Constantia" w:cs="Times New Roman"/>
        </w:rPr>
        <w:t xml:space="preserve">debris </w:t>
      </w:r>
      <w:r w:rsidRPr="00B84F0B">
        <w:rPr>
          <w:rFonts w:ascii="Constantia" w:eastAsia="Times New Roman" w:hAnsi="Constantia" w:cs="Times New Roman"/>
        </w:rPr>
        <w:t>cloud</w:t>
      </w:r>
      <w:r w:rsidR="00C120F6">
        <w:rPr>
          <w:rFonts w:ascii="Constantia" w:eastAsia="Times New Roman" w:hAnsi="Constantia" w:cs="Times New Roman"/>
        </w:rPr>
        <w:t>s</w:t>
      </w:r>
      <w:r w:rsidRPr="00B84F0B">
        <w:rPr>
          <w:rFonts w:ascii="Constantia" w:eastAsia="Times New Roman" w:hAnsi="Constantia" w:cs="Times New Roman"/>
        </w:rPr>
        <w:t xml:space="preserve"> can mark </w:t>
      </w:r>
      <w:r w:rsidR="00C71D43">
        <w:rPr>
          <w:rFonts w:ascii="Constantia" w:eastAsia="Times New Roman" w:hAnsi="Constantia" w:cs="Times New Roman"/>
        </w:rPr>
        <w:t xml:space="preserve">a </w:t>
      </w:r>
      <w:r w:rsidR="00C120F6">
        <w:rPr>
          <w:rFonts w:ascii="Constantia" w:eastAsia="Times New Roman" w:hAnsi="Constantia" w:cs="Times New Roman"/>
        </w:rPr>
        <w:t>tornado</w:t>
      </w:r>
      <w:r w:rsidR="00C71D43">
        <w:rPr>
          <w:rFonts w:ascii="Constantia" w:eastAsia="Times New Roman" w:hAnsi="Constantia" w:cs="Times New Roman"/>
        </w:rPr>
        <w:t>’</w:t>
      </w:r>
      <w:r w:rsidR="00C120F6">
        <w:rPr>
          <w:rFonts w:ascii="Constantia" w:eastAsia="Times New Roman" w:hAnsi="Constantia" w:cs="Times New Roman"/>
        </w:rPr>
        <w:t xml:space="preserve">s </w:t>
      </w:r>
      <w:r w:rsidRPr="00B84F0B">
        <w:rPr>
          <w:rFonts w:ascii="Constantia" w:eastAsia="Times New Roman" w:hAnsi="Constantia" w:cs="Times New Roman"/>
        </w:rPr>
        <w:t>location</w:t>
      </w:r>
      <w:r w:rsidR="00C71D43">
        <w:rPr>
          <w:rFonts w:ascii="Constantia" w:eastAsia="Times New Roman" w:hAnsi="Constantia" w:cs="Times New Roman"/>
        </w:rPr>
        <w:t>,</w:t>
      </w:r>
      <w:r w:rsidRPr="00B84F0B">
        <w:rPr>
          <w:rFonts w:ascii="Constantia" w:eastAsia="Times New Roman" w:hAnsi="Constantia" w:cs="Times New Roman"/>
        </w:rPr>
        <w:t xml:space="preserve"> </w:t>
      </w:r>
      <w:r w:rsidR="00C71D43">
        <w:rPr>
          <w:rFonts w:ascii="Constantia" w:eastAsia="Times New Roman" w:hAnsi="Constantia" w:cs="Times New Roman"/>
        </w:rPr>
        <w:t>even if a funnel is not visible.</w:t>
      </w:r>
    </w:p>
    <w:p w:rsidR="00B84F0B" w:rsidRPr="00B84F0B" w:rsidRDefault="00B84F0B" w:rsidP="003A1214">
      <w:pPr>
        <w:pStyle w:val="NoSpacing"/>
        <w:numPr>
          <w:ilvl w:val="0"/>
          <w:numId w:val="4"/>
        </w:numPr>
        <w:ind w:left="360" w:hanging="180"/>
        <w:rPr>
          <w:rFonts w:ascii="Constantia" w:eastAsia="Times New Roman" w:hAnsi="Constantia" w:cs="Times New Roman"/>
        </w:rPr>
      </w:pPr>
      <w:r w:rsidRPr="00C120F6">
        <w:rPr>
          <w:rFonts w:ascii="Constantia" w:eastAsia="Times New Roman" w:hAnsi="Constantia" w:cs="Times New Roman"/>
          <w:b/>
        </w:rPr>
        <w:t xml:space="preserve">Funnel </w:t>
      </w:r>
      <w:r w:rsidR="00C120F6" w:rsidRPr="00C120F6">
        <w:rPr>
          <w:rFonts w:ascii="Constantia" w:eastAsia="Times New Roman" w:hAnsi="Constantia" w:cs="Times New Roman"/>
          <w:b/>
        </w:rPr>
        <w:t>C</w:t>
      </w:r>
      <w:r w:rsidRPr="00C120F6">
        <w:rPr>
          <w:rFonts w:ascii="Constantia" w:eastAsia="Times New Roman" w:hAnsi="Constantia" w:cs="Times New Roman"/>
          <w:b/>
        </w:rPr>
        <w:t>loud</w:t>
      </w:r>
      <w:r w:rsidR="00C120F6">
        <w:rPr>
          <w:rFonts w:ascii="Constantia" w:eastAsia="Times New Roman" w:hAnsi="Constantia" w:cs="Times New Roman"/>
          <w:b/>
        </w:rPr>
        <w:t>s</w:t>
      </w:r>
      <w:r w:rsidR="00C120F6" w:rsidRPr="00C120F6">
        <w:rPr>
          <w:rFonts w:ascii="Constantia" w:eastAsia="Times New Roman" w:hAnsi="Constantia" w:cs="Times New Roman"/>
          <w:b/>
        </w:rPr>
        <w:t>:</w:t>
      </w:r>
      <w:r w:rsidR="00C71D43">
        <w:rPr>
          <w:rFonts w:ascii="Constantia" w:eastAsia="Times New Roman" w:hAnsi="Constantia" w:cs="Times New Roman"/>
        </w:rPr>
        <w:t xml:space="preserve"> A v</w:t>
      </w:r>
      <w:r w:rsidRPr="00B84F0B">
        <w:rPr>
          <w:rFonts w:ascii="Constantia" w:eastAsia="Times New Roman" w:hAnsi="Constantia" w:cs="Times New Roman"/>
        </w:rPr>
        <w:t xml:space="preserve">isible rotating extension of the cloud base is a sign that a tornado may develop. </w:t>
      </w:r>
      <w:r w:rsidR="00C120F6">
        <w:rPr>
          <w:rFonts w:ascii="Constantia" w:eastAsia="Times New Roman" w:hAnsi="Constantia" w:cs="Times New Roman"/>
        </w:rPr>
        <w:t>T</w:t>
      </w:r>
      <w:r w:rsidRPr="00B84F0B">
        <w:rPr>
          <w:rFonts w:ascii="Constantia" w:eastAsia="Times New Roman" w:hAnsi="Constantia" w:cs="Times New Roman"/>
        </w:rPr>
        <w:t>ornado</w:t>
      </w:r>
      <w:r w:rsidR="00C120F6">
        <w:rPr>
          <w:rFonts w:ascii="Constantia" w:eastAsia="Times New Roman" w:hAnsi="Constantia" w:cs="Times New Roman"/>
        </w:rPr>
        <w:t>es</w:t>
      </w:r>
      <w:r w:rsidRPr="00B84F0B">
        <w:rPr>
          <w:rFonts w:ascii="Constantia" w:eastAsia="Times New Roman" w:hAnsi="Constantia" w:cs="Times New Roman"/>
        </w:rPr>
        <w:t xml:space="preserve"> </w:t>
      </w:r>
      <w:r w:rsidR="00C120F6">
        <w:rPr>
          <w:rFonts w:ascii="Constantia" w:eastAsia="Times New Roman" w:hAnsi="Constantia" w:cs="Times New Roman"/>
        </w:rPr>
        <w:t xml:space="preserve">are </w:t>
      </w:r>
      <w:r w:rsidRPr="00B84F0B">
        <w:rPr>
          <w:rFonts w:ascii="Constantia" w:eastAsia="Times New Roman" w:hAnsi="Constantia" w:cs="Times New Roman"/>
        </w:rPr>
        <w:t xml:space="preserve">evident when one or more clouds turn </w:t>
      </w:r>
      <w:r w:rsidR="00C120F6">
        <w:rPr>
          <w:rFonts w:ascii="Constantia" w:eastAsia="Times New Roman" w:hAnsi="Constantia" w:cs="Times New Roman"/>
        </w:rPr>
        <w:t xml:space="preserve">a </w:t>
      </w:r>
      <w:r w:rsidRPr="00B84F0B">
        <w:rPr>
          <w:rFonts w:ascii="Constantia" w:eastAsia="Times New Roman" w:hAnsi="Constantia" w:cs="Times New Roman"/>
        </w:rPr>
        <w:t xml:space="preserve">greenish </w:t>
      </w:r>
      <w:r w:rsidR="00C120F6">
        <w:rPr>
          <w:rFonts w:ascii="Constantia" w:eastAsia="Times New Roman" w:hAnsi="Constantia" w:cs="Times New Roman"/>
        </w:rPr>
        <w:t xml:space="preserve">color </w:t>
      </w:r>
      <w:r w:rsidR="00C71D43">
        <w:rPr>
          <w:rFonts w:ascii="Constantia" w:eastAsia="Times New Roman" w:hAnsi="Constantia" w:cs="Times New Roman"/>
        </w:rPr>
        <w:t>and a dark funnel descends.</w:t>
      </w:r>
    </w:p>
    <w:p w:rsidR="00B84F0B" w:rsidRPr="00B84F0B" w:rsidRDefault="00B84F0B" w:rsidP="003A1214">
      <w:pPr>
        <w:pStyle w:val="NoSpacing"/>
        <w:numPr>
          <w:ilvl w:val="0"/>
          <w:numId w:val="4"/>
        </w:numPr>
        <w:ind w:left="360" w:hanging="180"/>
        <w:rPr>
          <w:rFonts w:ascii="Constantia" w:eastAsia="Times New Roman" w:hAnsi="Constantia" w:cs="Times New Roman"/>
        </w:rPr>
      </w:pPr>
      <w:r w:rsidRPr="00C120F6">
        <w:rPr>
          <w:rFonts w:ascii="Constantia" w:eastAsia="Times New Roman" w:hAnsi="Constantia" w:cs="Times New Roman"/>
          <w:b/>
        </w:rPr>
        <w:t xml:space="preserve">Roaring </w:t>
      </w:r>
      <w:r w:rsidR="00C120F6" w:rsidRPr="00C120F6">
        <w:rPr>
          <w:rFonts w:ascii="Constantia" w:eastAsia="Times New Roman" w:hAnsi="Constantia" w:cs="Times New Roman"/>
          <w:b/>
        </w:rPr>
        <w:t>N</w:t>
      </w:r>
      <w:r w:rsidRPr="00C120F6">
        <w:rPr>
          <w:rFonts w:ascii="Constantia" w:eastAsia="Times New Roman" w:hAnsi="Constantia" w:cs="Times New Roman"/>
          <w:b/>
        </w:rPr>
        <w:t>oise</w:t>
      </w:r>
      <w:r w:rsidR="00C120F6" w:rsidRPr="00C120F6">
        <w:rPr>
          <w:rFonts w:ascii="Constantia" w:eastAsia="Times New Roman" w:hAnsi="Constantia" w:cs="Times New Roman"/>
          <w:b/>
        </w:rPr>
        <w:t>:</w:t>
      </w:r>
      <w:r w:rsidR="00C120F6">
        <w:rPr>
          <w:rFonts w:ascii="Constantia" w:eastAsia="Times New Roman" w:hAnsi="Constantia" w:cs="Times New Roman"/>
        </w:rPr>
        <w:t xml:space="preserve"> H</w:t>
      </w:r>
      <w:r w:rsidRPr="00B84F0B">
        <w:rPr>
          <w:rFonts w:ascii="Constantia" w:eastAsia="Times New Roman" w:hAnsi="Constantia" w:cs="Times New Roman"/>
        </w:rPr>
        <w:t>igh winds can cause a roar</w:t>
      </w:r>
      <w:r w:rsidR="00C120F6">
        <w:rPr>
          <w:rFonts w:ascii="Constantia" w:eastAsia="Times New Roman" w:hAnsi="Constantia" w:cs="Times New Roman"/>
        </w:rPr>
        <w:t xml:space="preserve">ing sound </w:t>
      </w:r>
      <w:r w:rsidRPr="00B84F0B">
        <w:rPr>
          <w:rFonts w:ascii="Constantia" w:eastAsia="Times New Roman" w:hAnsi="Constantia" w:cs="Times New Roman"/>
        </w:rPr>
        <w:t xml:space="preserve">often compared with a </w:t>
      </w:r>
      <w:r w:rsidR="00C120F6">
        <w:rPr>
          <w:rFonts w:ascii="Constantia" w:eastAsia="Times New Roman" w:hAnsi="Constantia" w:cs="Times New Roman"/>
        </w:rPr>
        <w:t xml:space="preserve">passing </w:t>
      </w:r>
      <w:r w:rsidR="00C71D43">
        <w:rPr>
          <w:rFonts w:ascii="Constantia" w:eastAsia="Times New Roman" w:hAnsi="Constantia" w:cs="Times New Roman"/>
        </w:rPr>
        <w:t>freight train.</w:t>
      </w:r>
    </w:p>
    <w:p w:rsidR="00B44D3B" w:rsidRPr="00AD3D35" w:rsidRDefault="00B44D3B" w:rsidP="003A1214">
      <w:pPr>
        <w:spacing w:after="120" w:line="240" w:lineRule="auto"/>
        <w:rPr>
          <w:rFonts w:ascii="Constantia" w:hAnsi="Constantia" w:cs="Times New Roman"/>
          <w:b/>
          <w:sz w:val="10"/>
          <w:szCs w:val="10"/>
        </w:rPr>
      </w:pPr>
    </w:p>
    <w:p w:rsidR="00C66D6B" w:rsidRDefault="00B44D3B" w:rsidP="003A1214">
      <w:pPr>
        <w:spacing w:before="80" w:after="0" w:line="240" w:lineRule="auto"/>
        <w:rPr>
          <w:rFonts w:ascii="Constantia" w:hAnsi="Constantia" w:cs="Times New Roman"/>
        </w:rPr>
      </w:pPr>
      <w:r>
        <w:rPr>
          <w:rFonts w:ascii="Constantia" w:hAnsi="Constantia" w:cs="Times New Roman"/>
          <w:b/>
        </w:rPr>
        <w:t>Tornado Scale</w:t>
      </w:r>
      <w:r w:rsidRPr="00B44D3B">
        <w:rPr>
          <w:rFonts w:ascii="Constantia" w:hAnsi="Constantia" w:cs="Times New Roman"/>
          <w:b/>
        </w:rPr>
        <w:t xml:space="preserve">s: </w:t>
      </w:r>
      <w:r w:rsidR="0002564A">
        <w:rPr>
          <w:rFonts w:ascii="Constantia" w:hAnsi="Constantia" w:cs="Times New Roman"/>
        </w:rPr>
        <w:t>T</w:t>
      </w:r>
      <w:r w:rsidR="006F1CC6" w:rsidRPr="006F1CC6">
        <w:rPr>
          <w:rFonts w:ascii="Constantia" w:hAnsi="Constantia" w:cs="Times New Roman"/>
        </w:rPr>
        <w:t xml:space="preserve">he </w:t>
      </w:r>
      <w:r w:rsidR="002042A8">
        <w:rPr>
          <w:rFonts w:ascii="Constantia" w:hAnsi="Constantia" w:cs="Times New Roman"/>
        </w:rPr>
        <w:t xml:space="preserve">Enhanced Fujita Scale (EF </w:t>
      </w:r>
      <w:r w:rsidR="006F1CC6" w:rsidRPr="006F1CC6">
        <w:rPr>
          <w:rFonts w:ascii="Constantia" w:hAnsi="Constantia" w:cs="Times New Roman"/>
        </w:rPr>
        <w:t xml:space="preserve">Scale) </w:t>
      </w:r>
      <w:r w:rsidR="0002564A" w:rsidRPr="0002564A">
        <w:rPr>
          <w:rFonts w:ascii="Constantia" w:hAnsi="Constantia" w:cs="Times New Roman"/>
        </w:rPr>
        <w:t xml:space="preserve">rates the strength of tornadoes with intensity estimates through after-the-fact examination of the damage they produced </w:t>
      </w:r>
      <w:r w:rsidR="0002564A">
        <w:rPr>
          <w:rFonts w:ascii="Constantia" w:hAnsi="Constantia" w:cs="Times New Roman"/>
        </w:rPr>
        <w:t>using</w:t>
      </w:r>
      <w:r w:rsidR="002042A8" w:rsidRPr="002042A8">
        <w:rPr>
          <w:rFonts w:ascii="Constantia" w:hAnsi="Constantia" w:cs="Times New Roman"/>
        </w:rPr>
        <w:t xml:space="preserve"> knowledge of the wind forces needed to damage or destroy various buildings and their component parts to estimate wind speeds.</w:t>
      </w:r>
    </w:p>
    <w:p w:rsidR="00D86916" w:rsidRPr="00D86916" w:rsidRDefault="00D86916" w:rsidP="003A1214">
      <w:pPr>
        <w:spacing w:before="80" w:after="0" w:line="240" w:lineRule="auto"/>
        <w:rPr>
          <w:rFonts w:ascii="Constantia" w:hAnsi="Constantia" w:cs="Times New Roman"/>
          <w:sz w:val="18"/>
          <w:szCs w:val="18"/>
        </w:rPr>
      </w:pPr>
      <w:r w:rsidRPr="00D86916">
        <w:rPr>
          <w:rFonts w:ascii="Constantia" w:hAnsi="Constantia" w:cs="Times New Roman"/>
          <w:sz w:val="18"/>
          <w:szCs w:val="18"/>
        </w:rPr>
        <w:t>*Source: NOAA http://www.spc.noaa.gov/faq/tornado/ef-scale.html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1691"/>
        <w:gridCol w:w="8272"/>
      </w:tblGrid>
      <w:tr w:rsidR="00D86916" w:rsidTr="00D86916">
        <w:tc>
          <w:tcPr>
            <w:tcW w:w="828" w:type="dxa"/>
          </w:tcPr>
          <w:p w:rsidR="002042A8" w:rsidRDefault="0002564A" w:rsidP="003A1214">
            <w:pPr>
              <w:spacing w:before="80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EF Scale*</w:t>
            </w:r>
          </w:p>
        </w:tc>
        <w:tc>
          <w:tcPr>
            <w:tcW w:w="1710" w:type="dxa"/>
          </w:tcPr>
          <w:p w:rsidR="002042A8" w:rsidRDefault="0002564A" w:rsidP="003A1214">
            <w:pPr>
              <w:spacing w:before="80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Wind Estimate</w:t>
            </w:r>
          </w:p>
          <w:p w:rsidR="0002564A" w:rsidRDefault="0002564A" w:rsidP="003A1214">
            <w:pPr>
              <w:spacing w:before="80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3-second Gust*</w:t>
            </w:r>
          </w:p>
        </w:tc>
        <w:tc>
          <w:tcPr>
            <w:tcW w:w="8478" w:type="dxa"/>
          </w:tcPr>
          <w:p w:rsidR="002042A8" w:rsidRDefault="002042A8" w:rsidP="003A1214">
            <w:pPr>
              <w:spacing w:before="80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Typical Damage</w:t>
            </w:r>
          </w:p>
        </w:tc>
      </w:tr>
      <w:tr w:rsidR="00D86916" w:rsidTr="00D86916">
        <w:tc>
          <w:tcPr>
            <w:tcW w:w="828" w:type="dxa"/>
          </w:tcPr>
          <w:p w:rsidR="002042A8" w:rsidRDefault="0002564A" w:rsidP="003A1214">
            <w:pPr>
              <w:spacing w:before="80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0</w:t>
            </w:r>
          </w:p>
        </w:tc>
        <w:tc>
          <w:tcPr>
            <w:tcW w:w="1710" w:type="dxa"/>
          </w:tcPr>
          <w:p w:rsidR="002042A8" w:rsidRDefault="0002564A" w:rsidP="003A1214">
            <w:pPr>
              <w:spacing w:before="80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65-85 mph</w:t>
            </w:r>
          </w:p>
        </w:tc>
        <w:tc>
          <w:tcPr>
            <w:tcW w:w="8478" w:type="dxa"/>
          </w:tcPr>
          <w:p w:rsidR="002042A8" w:rsidRDefault="002042A8" w:rsidP="003A1214">
            <w:pPr>
              <w:spacing w:before="80"/>
              <w:rPr>
                <w:rFonts w:ascii="Constantia" w:hAnsi="Constantia" w:cs="Times New Roman"/>
              </w:rPr>
            </w:pPr>
            <w:r w:rsidRPr="002042A8">
              <w:rPr>
                <w:rFonts w:ascii="Constantia" w:hAnsi="Constantia" w:cs="Times New Roman"/>
              </w:rPr>
              <w:t>Light damage. Some damage to chimneys; branches broken off trees; shallow-rooted trees pushed over; sign boards damaged.</w:t>
            </w:r>
          </w:p>
        </w:tc>
      </w:tr>
      <w:tr w:rsidR="00D86916" w:rsidTr="00D86916">
        <w:tc>
          <w:tcPr>
            <w:tcW w:w="828" w:type="dxa"/>
          </w:tcPr>
          <w:p w:rsidR="002042A8" w:rsidRDefault="0002564A" w:rsidP="003A1214">
            <w:pPr>
              <w:spacing w:before="80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1</w:t>
            </w:r>
          </w:p>
        </w:tc>
        <w:tc>
          <w:tcPr>
            <w:tcW w:w="1710" w:type="dxa"/>
          </w:tcPr>
          <w:p w:rsidR="002042A8" w:rsidRDefault="0002564A" w:rsidP="003A1214">
            <w:pPr>
              <w:spacing w:before="80"/>
              <w:rPr>
                <w:rFonts w:ascii="Constantia" w:hAnsi="Constantia" w:cs="Times New Roman"/>
              </w:rPr>
            </w:pPr>
            <w:r w:rsidRPr="0002564A">
              <w:rPr>
                <w:rFonts w:ascii="Constantia" w:hAnsi="Constantia" w:cs="Times New Roman"/>
              </w:rPr>
              <w:t>86-110</w:t>
            </w:r>
            <w:r>
              <w:rPr>
                <w:rFonts w:ascii="Constantia" w:hAnsi="Constantia" w:cs="Times New Roman"/>
              </w:rPr>
              <w:t xml:space="preserve"> </w:t>
            </w:r>
            <w:r w:rsidR="00C66D6B">
              <w:rPr>
                <w:rFonts w:ascii="Constantia" w:hAnsi="Constantia" w:cs="Times New Roman"/>
              </w:rPr>
              <w:t>mph</w:t>
            </w:r>
          </w:p>
        </w:tc>
        <w:tc>
          <w:tcPr>
            <w:tcW w:w="8478" w:type="dxa"/>
          </w:tcPr>
          <w:p w:rsidR="002042A8" w:rsidRDefault="002042A8" w:rsidP="002042A8">
            <w:pPr>
              <w:spacing w:before="80"/>
              <w:rPr>
                <w:rFonts w:ascii="Constantia" w:hAnsi="Constantia" w:cs="Times New Roman"/>
              </w:rPr>
            </w:pPr>
            <w:r w:rsidRPr="002042A8">
              <w:rPr>
                <w:rFonts w:ascii="Constantia" w:hAnsi="Constantia" w:cs="Times New Roman"/>
              </w:rPr>
              <w:t>Moderate damage. Peels surface off roofs; mobile homes pushed off foundations or overturned; moving autos blown off roads.</w:t>
            </w:r>
          </w:p>
        </w:tc>
      </w:tr>
      <w:tr w:rsidR="00D86916" w:rsidTr="00D86916">
        <w:tc>
          <w:tcPr>
            <w:tcW w:w="828" w:type="dxa"/>
          </w:tcPr>
          <w:p w:rsidR="002042A8" w:rsidRDefault="0002564A" w:rsidP="003A1214">
            <w:pPr>
              <w:spacing w:before="80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2</w:t>
            </w:r>
          </w:p>
        </w:tc>
        <w:tc>
          <w:tcPr>
            <w:tcW w:w="1710" w:type="dxa"/>
          </w:tcPr>
          <w:p w:rsidR="002042A8" w:rsidRDefault="0002564A" w:rsidP="003A1214">
            <w:pPr>
              <w:spacing w:before="80"/>
              <w:rPr>
                <w:rFonts w:ascii="Constantia" w:hAnsi="Constantia" w:cs="Times New Roman"/>
              </w:rPr>
            </w:pPr>
            <w:r w:rsidRPr="0002564A">
              <w:rPr>
                <w:rFonts w:ascii="Constantia" w:hAnsi="Constantia" w:cs="Times New Roman"/>
              </w:rPr>
              <w:t>111-135</w:t>
            </w:r>
            <w:r>
              <w:rPr>
                <w:rFonts w:ascii="Constantia" w:hAnsi="Constantia" w:cs="Times New Roman"/>
              </w:rPr>
              <w:t xml:space="preserve"> </w:t>
            </w:r>
            <w:r w:rsidR="00C66D6B">
              <w:rPr>
                <w:rFonts w:ascii="Constantia" w:hAnsi="Constantia" w:cs="Times New Roman"/>
              </w:rPr>
              <w:t>mph</w:t>
            </w:r>
          </w:p>
        </w:tc>
        <w:tc>
          <w:tcPr>
            <w:tcW w:w="8478" w:type="dxa"/>
          </w:tcPr>
          <w:p w:rsidR="002042A8" w:rsidRDefault="002042A8" w:rsidP="003A1214">
            <w:pPr>
              <w:spacing w:before="80"/>
              <w:rPr>
                <w:rFonts w:ascii="Constantia" w:hAnsi="Constantia" w:cs="Times New Roman"/>
              </w:rPr>
            </w:pPr>
            <w:r w:rsidRPr="002042A8">
              <w:rPr>
                <w:rFonts w:ascii="Constantia" w:hAnsi="Constantia" w:cs="Times New Roman"/>
              </w:rPr>
              <w:t>Considerable damage. Roofs torn off frame houses; mobile homes demolished; boxcars overturned; large trees snapped or uprooted; light-object missiles generated; cars lifted off ground.</w:t>
            </w:r>
          </w:p>
        </w:tc>
      </w:tr>
      <w:tr w:rsidR="00D86916" w:rsidTr="00D86916">
        <w:tc>
          <w:tcPr>
            <w:tcW w:w="828" w:type="dxa"/>
          </w:tcPr>
          <w:p w:rsidR="002042A8" w:rsidRDefault="0002564A" w:rsidP="003A1214">
            <w:pPr>
              <w:spacing w:before="80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3</w:t>
            </w:r>
          </w:p>
        </w:tc>
        <w:tc>
          <w:tcPr>
            <w:tcW w:w="1710" w:type="dxa"/>
          </w:tcPr>
          <w:p w:rsidR="002042A8" w:rsidRDefault="0002564A" w:rsidP="003A1214">
            <w:pPr>
              <w:spacing w:before="80"/>
              <w:rPr>
                <w:rFonts w:ascii="Constantia" w:hAnsi="Constantia" w:cs="Times New Roman"/>
              </w:rPr>
            </w:pPr>
            <w:r w:rsidRPr="0002564A">
              <w:rPr>
                <w:rFonts w:ascii="Constantia" w:hAnsi="Constantia" w:cs="Times New Roman"/>
              </w:rPr>
              <w:t>136-165</w:t>
            </w:r>
            <w:r w:rsidR="00C66D6B">
              <w:rPr>
                <w:rFonts w:ascii="Constantia" w:hAnsi="Constantia" w:cs="Times New Roman"/>
              </w:rPr>
              <w:t>mph</w:t>
            </w:r>
          </w:p>
        </w:tc>
        <w:tc>
          <w:tcPr>
            <w:tcW w:w="8478" w:type="dxa"/>
          </w:tcPr>
          <w:p w:rsidR="002042A8" w:rsidRDefault="002042A8" w:rsidP="003A1214">
            <w:pPr>
              <w:spacing w:before="80"/>
              <w:rPr>
                <w:rFonts w:ascii="Constantia" w:hAnsi="Constantia" w:cs="Times New Roman"/>
              </w:rPr>
            </w:pPr>
            <w:r w:rsidRPr="002042A8">
              <w:rPr>
                <w:rFonts w:ascii="Constantia" w:hAnsi="Constantia" w:cs="Times New Roman"/>
              </w:rPr>
              <w:t>Severe damage. Roofs and some walls torn off well-constructed houses; trains overturned; most trees in forest uprooted; heavy cars lifted off the ground and thrown.</w:t>
            </w:r>
          </w:p>
        </w:tc>
      </w:tr>
      <w:tr w:rsidR="00D86916" w:rsidTr="00D86916">
        <w:tc>
          <w:tcPr>
            <w:tcW w:w="828" w:type="dxa"/>
          </w:tcPr>
          <w:p w:rsidR="002042A8" w:rsidRDefault="0002564A" w:rsidP="003A1214">
            <w:pPr>
              <w:spacing w:before="80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4</w:t>
            </w:r>
          </w:p>
        </w:tc>
        <w:tc>
          <w:tcPr>
            <w:tcW w:w="1710" w:type="dxa"/>
          </w:tcPr>
          <w:p w:rsidR="002042A8" w:rsidRDefault="0002564A" w:rsidP="003A1214">
            <w:pPr>
              <w:spacing w:before="80"/>
              <w:rPr>
                <w:rFonts w:ascii="Constantia" w:hAnsi="Constantia" w:cs="Times New Roman"/>
              </w:rPr>
            </w:pPr>
            <w:r w:rsidRPr="0002564A">
              <w:rPr>
                <w:rFonts w:ascii="Constantia" w:hAnsi="Constantia" w:cs="Times New Roman"/>
              </w:rPr>
              <w:t>166-200</w:t>
            </w:r>
            <w:r>
              <w:rPr>
                <w:rFonts w:ascii="Constantia" w:hAnsi="Constantia" w:cs="Times New Roman"/>
              </w:rPr>
              <w:t xml:space="preserve"> </w:t>
            </w:r>
            <w:r w:rsidR="00C66D6B">
              <w:rPr>
                <w:rFonts w:ascii="Constantia" w:hAnsi="Constantia" w:cs="Times New Roman"/>
              </w:rPr>
              <w:t>mph</w:t>
            </w:r>
          </w:p>
        </w:tc>
        <w:tc>
          <w:tcPr>
            <w:tcW w:w="8478" w:type="dxa"/>
          </w:tcPr>
          <w:p w:rsidR="002042A8" w:rsidRDefault="002042A8" w:rsidP="003A1214">
            <w:pPr>
              <w:spacing w:before="80"/>
              <w:rPr>
                <w:rFonts w:ascii="Constantia" w:hAnsi="Constantia" w:cs="Times New Roman"/>
              </w:rPr>
            </w:pPr>
            <w:r w:rsidRPr="002042A8">
              <w:rPr>
                <w:rFonts w:ascii="Constantia" w:hAnsi="Constantia" w:cs="Times New Roman"/>
              </w:rPr>
              <w:t>Devastating damage. Well-constructed houses leveled; structures with weak foundations blown away some distance; cars thrown and large missiles generated.</w:t>
            </w:r>
          </w:p>
        </w:tc>
      </w:tr>
      <w:tr w:rsidR="00D86916" w:rsidTr="00D86916">
        <w:tc>
          <w:tcPr>
            <w:tcW w:w="828" w:type="dxa"/>
          </w:tcPr>
          <w:p w:rsidR="002042A8" w:rsidRDefault="0002564A" w:rsidP="003A1214">
            <w:pPr>
              <w:spacing w:before="80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lastRenderedPageBreak/>
              <w:t>5</w:t>
            </w:r>
          </w:p>
        </w:tc>
        <w:tc>
          <w:tcPr>
            <w:tcW w:w="1710" w:type="dxa"/>
          </w:tcPr>
          <w:p w:rsidR="002042A8" w:rsidRDefault="0002564A" w:rsidP="003A1214">
            <w:pPr>
              <w:spacing w:before="80"/>
              <w:rPr>
                <w:rFonts w:ascii="Constantia" w:hAnsi="Constantia" w:cs="Times New Roman"/>
              </w:rPr>
            </w:pPr>
            <w:r w:rsidRPr="0002564A">
              <w:rPr>
                <w:rFonts w:ascii="Constantia" w:hAnsi="Constantia" w:cs="Times New Roman"/>
              </w:rPr>
              <w:t>Over 200</w:t>
            </w:r>
          </w:p>
        </w:tc>
        <w:tc>
          <w:tcPr>
            <w:tcW w:w="8478" w:type="dxa"/>
          </w:tcPr>
          <w:p w:rsidR="002042A8" w:rsidRDefault="002042A8" w:rsidP="003A1214">
            <w:pPr>
              <w:spacing w:before="80"/>
              <w:rPr>
                <w:rFonts w:ascii="Constantia" w:hAnsi="Constantia" w:cs="Times New Roman"/>
              </w:rPr>
            </w:pPr>
            <w:r w:rsidRPr="002042A8">
              <w:rPr>
                <w:rFonts w:ascii="Constantia" w:hAnsi="Constantia" w:cs="Times New Roman"/>
              </w:rPr>
              <w:t>Incredible damage. Strong frame houses leveled off foundations and swept away; automobile-sized missiles fly through the air in excess of 100 meters (109 y</w:t>
            </w:r>
            <w:r>
              <w:rPr>
                <w:rFonts w:ascii="Constantia" w:hAnsi="Constantia" w:cs="Times New Roman"/>
              </w:rPr>
              <w:t>ar</w:t>
            </w:r>
            <w:r w:rsidRPr="002042A8">
              <w:rPr>
                <w:rFonts w:ascii="Constantia" w:hAnsi="Constantia" w:cs="Times New Roman"/>
              </w:rPr>
              <w:t>ds); trees debarked; incredible phenomena will occur.</w:t>
            </w:r>
          </w:p>
        </w:tc>
      </w:tr>
    </w:tbl>
    <w:p w:rsidR="0089331A" w:rsidRPr="0089331A" w:rsidRDefault="0089331A" w:rsidP="003A1214">
      <w:pPr>
        <w:spacing w:before="80" w:after="0" w:line="240" w:lineRule="auto"/>
        <w:rPr>
          <w:rFonts w:ascii="Constantia" w:eastAsia="Times New Roman" w:hAnsi="Constantia" w:cs="Times New Roman"/>
          <w:b/>
          <w:bCs/>
          <w:i/>
        </w:rPr>
      </w:pPr>
      <w:r w:rsidRPr="0089331A">
        <w:rPr>
          <w:rFonts w:ascii="Constantia" w:eastAsia="Times New Roman" w:hAnsi="Constantia" w:cs="Times New Roman"/>
          <w:b/>
          <w:bCs/>
        </w:rPr>
        <w:t>Know the Difference:</w:t>
      </w:r>
      <w:r w:rsidR="003A1214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</w:t>
      </w:r>
      <w:r>
        <w:rPr>
          <w:rFonts w:ascii="Constantia" w:eastAsia="Times New Roman" w:hAnsi="Constantia" w:cs="Times New Roman"/>
          <w:b/>
          <w:bCs/>
          <w:i/>
        </w:rPr>
        <w:t>Tornado</w:t>
      </w:r>
      <w:r w:rsidRPr="0089331A">
        <w:rPr>
          <w:rFonts w:ascii="Constantia" w:eastAsia="Times New Roman" w:hAnsi="Constantia" w:cs="Times New Roman"/>
          <w:b/>
          <w:bCs/>
          <w:i/>
        </w:rPr>
        <w:t xml:space="preserve"> Watches and Warnings</w:t>
      </w:r>
    </w:p>
    <w:p w:rsidR="0089331A" w:rsidRPr="00700C38" w:rsidRDefault="0089331A" w:rsidP="003A1214">
      <w:pPr>
        <w:pStyle w:val="ListParagraph"/>
        <w:numPr>
          <w:ilvl w:val="0"/>
          <w:numId w:val="5"/>
        </w:numPr>
        <w:spacing w:before="120" w:after="0" w:line="240" w:lineRule="auto"/>
        <w:ind w:left="374" w:hanging="187"/>
        <w:rPr>
          <w:rFonts w:ascii="Constantia" w:eastAsia="Times New Roman" w:hAnsi="Constantia" w:cs="Times New Roman"/>
          <w:sz w:val="18"/>
          <w:szCs w:val="18"/>
        </w:rPr>
      </w:pPr>
      <w:r>
        <w:rPr>
          <w:rFonts w:ascii="Constantia" w:eastAsia="Times New Roman" w:hAnsi="Constantia" w:cs="Times New Roman"/>
          <w:b/>
          <w:bCs/>
          <w:i/>
        </w:rPr>
        <w:t>Tornado</w:t>
      </w:r>
      <w:r w:rsidRPr="0089331A">
        <w:rPr>
          <w:rFonts w:ascii="Constantia" w:eastAsia="Times New Roman" w:hAnsi="Constantia" w:cs="Times New Roman"/>
          <w:b/>
          <w:bCs/>
          <w:i/>
        </w:rPr>
        <w:t xml:space="preserve"> Watch</w:t>
      </w:r>
      <w:r w:rsidRPr="0089331A">
        <w:rPr>
          <w:rFonts w:ascii="Constantia" w:eastAsia="Times New Roman" w:hAnsi="Constantia" w:cs="Times New Roman"/>
          <w:b/>
          <w:bCs/>
        </w:rPr>
        <w:t xml:space="preserve">: </w:t>
      </w:r>
      <w:r w:rsidR="001606B7" w:rsidRPr="001606B7">
        <w:rPr>
          <w:rFonts w:ascii="Constantia" w:eastAsia="Times New Roman" w:hAnsi="Constantia" w:cs="Times New Roman"/>
          <w:bCs/>
        </w:rPr>
        <w:t>The National Weather Service’s Storm Prediction Center issues this</w:t>
      </w:r>
      <w:r w:rsidR="001606B7">
        <w:rPr>
          <w:rFonts w:ascii="Constantia" w:eastAsia="Times New Roman" w:hAnsi="Constantia" w:cs="Times New Roman"/>
          <w:b/>
          <w:bCs/>
        </w:rPr>
        <w:t xml:space="preserve"> </w:t>
      </w:r>
      <w:r w:rsidRPr="001F791B">
        <w:rPr>
          <w:rFonts w:ascii="Constantia" w:eastAsia="Times New Roman" w:hAnsi="Constantia" w:cs="Times New Roman"/>
        </w:rPr>
        <w:t xml:space="preserve">announcement </w:t>
      </w:r>
      <w:r w:rsidR="001F791B" w:rsidRPr="00322A27">
        <w:rPr>
          <w:rFonts w:ascii="Constantia" w:eastAsia="Times New Roman" w:hAnsi="Constantia" w:cs="Arial"/>
        </w:rPr>
        <w:t xml:space="preserve">when </w:t>
      </w:r>
      <w:r w:rsidR="001F791B" w:rsidRPr="002348C1">
        <w:rPr>
          <w:rFonts w:ascii="Constantia" w:eastAsia="Times New Roman" w:hAnsi="Constantia" w:cs="Arial"/>
          <w:i/>
        </w:rPr>
        <w:t>conditions are favorable</w:t>
      </w:r>
      <w:r w:rsidR="001F791B" w:rsidRPr="00322A27">
        <w:rPr>
          <w:rFonts w:ascii="Constantia" w:eastAsia="Times New Roman" w:hAnsi="Constantia" w:cs="Arial"/>
        </w:rPr>
        <w:t xml:space="preserve"> for the development of tornadoes in and close to the watch area. </w:t>
      </w:r>
      <w:r w:rsidR="00700C38">
        <w:rPr>
          <w:rFonts w:ascii="Constantia" w:eastAsia="Times New Roman" w:hAnsi="Constantia" w:cs="Arial"/>
        </w:rPr>
        <w:t>Watch</w:t>
      </w:r>
      <w:r w:rsidR="001F791B" w:rsidRPr="00322A27">
        <w:rPr>
          <w:rFonts w:ascii="Constantia" w:eastAsia="Times New Roman" w:hAnsi="Constantia" w:cs="Arial"/>
        </w:rPr>
        <w:t xml:space="preserve"> size</w:t>
      </w:r>
      <w:r w:rsidR="00C774B0">
        <w:rPr>
          <w:rFonts w:ascii="Constantia" w:eastAsia="Times New Roman" w:hAnsi="Constantia" w:cs="Arial"/>
        </w:rPr>
        <w:t>s</w:t>
      </w:r>
      <w:r w:rsidR="001F791B" w:rsidRPr="00322A27">
        <w:rPr>
          <w:rFonts w:ascii="Constantia" w:eastAsia="Times New Roman" w:hAnsi="Constantia" w:cs="Arial"/>
        </w:rPr>
        <w:t xml:space="preserve"> vary depending on the weather situation</w:t>
      </w:r>
      <w:r w:rsidR="00C774B0">
        <w:rPr>
          <w:rFonts w:ascii="Constantia" w:eastAsia="Times New Roman" w:hAnsi="Constantia" w:cs="Arial"/>
        </w:rPr>
        <w:t xml:space="preserve"> and</w:t>
      </w:r>
      <w:r w:rsidR="001F791B" w:rsidRPr="00322A27">
        <w:rPr>
          <w:rFonts w:ascii="Constantia" w:eastAsia="Times New Roman" w:hAnsi="Constantia" w:cs="Arial"/>
        </w:rPr>
        <w:t xml:space="preserve"> usually </w:t>
      </w:r>
      <w:r w:rsidR="001606B7" w:rsidRPr="001606B7">
        <w:rPr>
          <w:rFonts w:ascii="Constantia" w:eastAsia="Times New Roman" w:hAnsi="Constantia" w:cs="Arial"/>
        </w:rPr>
        <w:t xml:space="preserve">are </w:t>
      </w:r>
      <w:r w:rsidR="001F791B" w:rsidRPr="00322A27">
        <w:rPr>
          <w:rFonts w:ascii="Constantia" w:eastAsia="Times New Roman" w:hAnsi="Constantia" w:cs="Arial"/>
        </w:rPr>
        <w:t xml:space="preserve">issued for 4 to 8 hours. </w:t>
      </w:r>
      <w:r w:rsidR="00700C38">
        <w:rPr>
          <w:rFonts w:ascii="Constantia" w:eastAsia="Times New Roman" w:hAnsi="Constantia" w:cs="Arial"/>
        </w:rPr>
        <w:t>Watches</w:t>
      </w:r>
      <w:r w:rsidR="001F791B" w:rsidRPr="00322A27">
        <w:rPr>
          <w:rFonts w:ascii="Constantia" w:eastAsia="Times New Roman" w:hAnsi="Constantia" w:cs="Arial"/>
        </w:rPr>
        <w:t xml:space="preserve"> normally </w:t>
      </w:r>
      <w:r w:rsidR="001606B7" w:rsidRPr="001606B7">
        <w:rPr>
          <w:rFonts w:ascii="Constantia" w:eastAsia="Times New Roman" w:hAnsi="Constantia" w:cs="Arial"/>
        </w:rPr>
        <w:t xml:space="preserve">are </w:t>
      </w:r>
      <w:r w:rsidR="001F791B" w:rsidRPr="00322A27">
        <w:rPr>
          <w:rFonts w:ascii="Constantia" w:eastAsia="Times New Roman" w:hAnsi="Constantia" w:cs="Arial"/>
        </w:rPr>
        <w:t xml:space="preserve">issued well in advance of the actual occurrence of severe weather. </w:t>
      </w:r>
    </w:p>
    <w:p w:rsidR="00700C38" w:rsidRPr="00C774B0" w:rsidRDefault="00700C38" w:rsidP="003A1214">
      <w:pPr>
        <w:pStyle w:val="ListParagraph"/>
        <w:numPr>
          <w:ilvl w:val="1"/>
          <w:numId w:val="5"/>
        </w:numPr>
        <w:spacing w:before="120" w:after="0" w:line="240" w:lineRule="auto"/>
        <w:rPr>
          <w:rFonts w:ascii="Constantia" w:eastAsia="Times New Roman" w:hAnsi="Constantia" w:cs="Times New Roman"/>
          <w:sz w:val="18"/>
          <w:szCs w:val="18"/>
        </w:rPr>
      </w:pPr>
      <w:r w:rsidRPr="00C774B0">
        <w:rPr>
          <w:rFonts w:ascii="Constantia" w:hAnsi="Constantia" w:cs="Times New Roman"/>
          <w:i/>
        </w:rPr>
        <w:t>Stay alert</w:t>
      </w:r>
      <w:r w:rsidRPr="00700C38">
        <w:rPr>
          <w:rFonts w:ascii="Constantia" w:hAnsi="Constantia" w:cs="Times New Roman"/>
        </w:rPr>
        <w:t xml:space="preserve"> for </w:t>
      </w:r>
      <w:r>
        <w:rPr>
          <w:rFonts w:ascii="Constantia" w:hAnsi="Constantia" w:cs="Times New Roman"/>
        </w:rPr>
        <w:t xml:space="preserve">tornado </w:t>
      </w:r>
      <w:r w:rsidRPr="00700C38">
        <w:rPr>
          <w:rFonts w:ascii="Constantia" w:hAnsi="Constantia" w:cs="Times New Roman"/>
        </w:rPr>
        <w:t>signs</w:t>
      </w:r>
      <w:r>
        <w:rPr>
          <w:rFonts w:ascii="Constantia" w:hAnsi="Constantia" w:cs="Times New Roman"/>
        </w:rPr>
        <w:t xml:space="preserve">, closely monitor </w:t>
      </w:r>
      <w:r w:rsidRPr="00700C38">
        <w:rPr>
          <w:rFonts w:ascii="Constantia" w:hAnsi="Constantia" w:cs="Times New Roman"/>
        </w:rPr>
        <w:t xml:space="preserve">weather information </w:t>
      </w:r>
      <w:r w:rsidRPr="00700C38">
        <w:rPr>
          <w:rFonts w:ascii="Constantia" w:eastAsia="Times New Roman" w:hAnsi="Constantia" w:cs="Arial"/>
        </w:rPr>
        <w:t xml:space="preserve">and be prepared to move </w:t>
      </w:r>
      <w:r>
        <w:rPr>
          <w:rFonts w:ascii="Constantia" w:eastAsia="Times New Roman" w:hAnsi="Constantia" w:cs="Arial"/>
        </w:rPr>
        <w:t xml:space="preserve">immediately </w:t>
      </w:r>
      <w:r w:rsidRPr="00700C38">
        <w:rPr>
          <w:rFonts w:ascii="Constantia" w:eastAsia="Times New Roman" w:hAnsi="Constantia" w:cs="Arial"/>
        </w:rPr>
        <w:t>to shelter if threatening weather approaches.</w:t>
      </w:r>
    </w:p>
    <w:p w:rsidR="00700C38" w:rsidRPr="00700C38" w:rsidRDefault="0089331A" w:rsidP="003A1214">
      <w:pPr>
        <w:pStyle w:val="ListParagraph"/>
        <w:numPr>
          <w:ilvl w:val="0"/>
          <w:numId w:val="5"/>
        </w:numPr>
        <w:spacing w:before="120" w:after="120" w:line="240" w:lineRule="auto"/>
        <w:ind w:left="374" w:hanging="187"/>
        <w:rPr>
          <w:rFonts w:ascii="Constantia" w:hAnsi="Constantia" w:cs="Times New Roman"/>
          <w:i/>
        </w:rPr>
      </w:pPr>
      <w:r w:rsidRPr="00700C38">
        <w:rPr>
          <w:rFonts w:ascii="Constantia" w:eastAsia="Times New Roman" w:hAnsi="Constantia" w:cs="Times New Roman"/>
          <w:b/>
          <w:bCs/>
          <w:i/>
        </w:rPr>
        <w:t>Tornado Warning</w:t>
      </w:r>
      <w:r w:rsidRPr="00700C38">
        <w:rPr>
          <w:rFonts w:ascii="Constantia" w:eastAsia="Times New Roman" w:hAnsi="Constantia" w:cs="Times New Roman"/>
          <w:b/>
          <w:bCs/>
        </w:rPr>
        <w:t xml:space="preserve">: </w:t>
      </w:r>
      <w:r w:rsidR="001606B7" w:rsidRPr="001606B7">
        <w:rPr>
          <w:rFonts w:ascii="Constantia" w:eastAsia="Times New Roman" w:hAnsi="Constantia" w:cs="Times New Roman"/>
          <w:bCs/>
        </w:rPr>
        <w:t>The NWS issues a warning w</w:t>
      </w:r>
      <w:r w:rsidR="00700C38" w:rsidRPr="001606B7">
        <w:rPr>
          <w:rFonts w:ascii="Constantia" w:eastAsia="Times New Roman" w:hAnsi="Constantia" w:cs="Arial"/>
        </w:rPr>
        <w:t>hen</w:t>
      </w:r>
      <w:r w:rsidR="00700C38" w:rsidRPr="00322A27">
        <w:rPr>
          <w:rFonts w:ascii="Constantia" w:eastAsia="Times New Roman" w:hAnsi="Constantia" w:cs="Arial"/>
        </w:rPr>
        <w:t xml:space="preserve"> </w:t>
      </w:r>
      <w:r w:rsidR="00700C38" w:rsidRPr="002348C1">
        <w:rPr>
          <w:rFonts w:ascii="Constantia" w:eastAsia="Times New Roman" w:hAnsi="Constantia" w:cs="Arial"/>
          <w:i/>
        </w:rPr>
        <w:t>a tornado is indicated</w:t>
      </w:r>
      <w:r w:rsidR="00700C38" w:rsidRPr="00322A27">
        <w:rPr>
          <w:rFonts w:ascii="Constantia" w:eastAsia="Times New Roman" w:hAnsi="Constantia" w:cs="Arial"/>
        </w:rPr>
        <w:t xml:space="preserve"> by radar or sighted by </w:t>
      </w:r>
      <w:r w:rsidR="00700C38" w:rsidRPr="00700C38">
        <w:rPr>
          <w:rFonts w:ascii="Constantia" w:eastAsia="Times New Roman" w:hAnsi="Constantia" w:cs="Arial"/>
        </w:rPr>
        <w:t xml:space="preserve">storm </w:t>
      </w:r>
      <w:r w:rsidR="001606B7">
        <w:rPr>
          <w:rFonts w:ascii="Constantia" w:eastAsia="Times New Roman" w:hAnsi="Constantia" w:cs="Arial"/>
        </w:rPr>
        <w:t>spotters. Warnings can be issued without a tornado w</w:t>
      </w:r>
      <w:r w:rsidR="00700C38" w:rsidRPr="00322A27">
        <w:rPr>
          <w:rFonts w:ascii="Constantia" w:eastAsia="Times New Roman" w:hAnsi="Constantia" w:cs="Arial"/>
        </w:rPr>
        <w:t xml:space="preserve">atch being in effect. </w:t>
      </w:r>
      <w:r w:rsidR="00700C38" w:rsidRPr="00700C38">
        <w:rPr>
          <w:rFonts w:ascii="Constantia" w:eastAsia="Times New Roman" w:hAnsi="Constantia" w:cs="Arial"/>
        </w:rPr>
        <w:t>Warnings</w:t>
      </w:r>
      <w:r w:rsidR="00700C38" w:rsidRPr="00322A27">
        <w:rPr>
          <w:rFonts w:ascii="Constantia" w:eastAsia="Times New Roman" w:hAnsi="Constantia" w:cs="Arial"/>
        </w:rPr>
        <w:t xml:space="preserve"> usually </w:t>
      </w:r>
      <w:r w:rsidR="001606B7" w:rsidRPr="001606B7">
        <w:rPr>
          <w:rFonts w:ascii="Constantia" w:eastAsia="Times New Roman" w:hAnsi="Constantia" w:cs="Arial"/>
        </w:rPr>
        <w:t xml:space="preserve">are </w:t>
      </w:r>
      <w:r w:rsidR="00700C38" w:rsidRPr="00322A27">
        <w:rPr>
          <w:rFonts w:ascii="Constantia" w:eastAsia="Times New Roman" w:hAnsi="Constantia" w:cs="Arial"/>
        </w:rPr>
        <w:t xml:space="preserve">issued for </w:t>
      </w:r>
      <w:r w:rsidR="001606B7">
        <w:rPr>
          <w:rFonts w:ascii="Constantia" w:eastAsia="Times New Roman" w:hAnsi="Constantia" w:cs="Arial"/>
        </w:rPr>
        <w:t>about</w:t>
      </w:r>
      <w:r w:rsidR="00700C38" w:rsidRPr="00322A27">
        <w:rPr>
          <w:rFonts w:ascii="Constantia" w:eastAsia="Times New Roman" w:hAnsi="Constantia" w:cs="Arial"/>
        </w:rPr>
        <w:t xml:space="preserve"> 30 minutes. </w:t>
      </w:r>
    </w:p>
    <w:p w:rsidR="00700C38" w:rsidRPr="00700C38" w:rsidRDefault="00700C38" w:rsidP="003A1214">
      <w:pPr>
        <w:pStyle w:val="ListParagraph"/>
        <w:numPr>
          <w:ilvl w:val="1"/>
          <w:numId w:val="5"/>
        </w:numPr>
        <w:spacing w:before="120" w:after="0" w:line="240" w:lineRule="auto"/>
        <w:rPr>
          <w:rFonts w:ascii="Constantia" w:hAnsi="Constantia" w:cs="Times New Roman"/>
          <w:i/>
        </w:rPr>
      </w:pPr>
      <w:r w:rsidRPr="00700C38">
        <w:rPr>
          <w:rFonts w:ascii="Constantia" w:hAnsi="Constantia" w:cs="Times New Roman"/>
          <w:i/>
        </w:rPr>
        <w:t>Take shelter immediately!</w:t>
      </w:r>
    </w:p>
    <w:p w:rsidR="00700C38" w:rsidRPr="00366773" w:rsidRDefault="00700C38" w:rsidP="003A1214">
      <w:pPr>
        <w:pStyle w:val="NoSpacing"/>
        <w:rPr>
          <w:rFonts w:ascii="Constantia" w:hAnsi="Constantia" w:cs="Times New Roman"/>
          <w:sz w:val="18"/>
          <w:szCs w:val="18"/>
        </w:rPr>
      </w:pPr>
    </w:p>
    <w:p w:rsidR="00700C38" w:rsidRPr="00981CFF" w:rsidRDefault="00700C38" w:rsidP="003A1214">
      <w:pPr>
        <w:spacing w:before="80" w:after="0" w:line="240" w:lineRule="auto"/>
        <w:rPr>
          <w:rFonts w:ascii="Constantia" w:eastAsia="Times New Roman" w:hAnsi="Constantia" w:cs="Times New Roman"/>
          <w:b/>
          <w:i/>
        </w:rPr>
      </w:pPr>
      <w:r w:rsidRPr="00981CFF">
        <w:rPr>
          <w:rFonts w:ascii="Constantia" w:eastAsia="Times New Roman" w:hAnsi="Constantia" w:cs="Times New Roman"/>
          <w:b/>
        </w:rPr>
        <w:t xml:space="preserve">Be Prepared: </w:t>
      </w:r>
      <w:r w:rsidR="009E36B6" w:rsidRPr="009E36B6">
        <w:rPr>
          <w:rFonts w:ascii="Constantia" w:eastAsia="Times New Roman" w:hAnsi="Constantia" w:cs="Times New Roman"/>
          <w:b/>
          <w:i/>
        </w:rPr>
        <w:t xml:space="preserve">Plan </w:t>
      </w:r>
      <w:r w:rsidR="00640987">
        <w:rPr>
          <w:rFonts w:ascii="Constantia" w:eastAsia="Times New Roman" w:hAnsi="Constantia" w:cs="Times New Roman"/>
          <w:b/>
          <w:i/>
        </w:rPr>
        <w:t xml:space="preserve">Ahead </w:t>
      </w:r>
      <w:r w:rsidR="009E36B6">
        <w:rPr>
          <w:rFonts w:ascii="Constantia" w:eastAsia="Times New Roman" w:hAnsi="Constantia" w:cs="Times New Roman"/>
          <w:b/>
          <w:i/>
        </w:rPr>
        <w:t>t</w:t>
      </w:r>
      <w:r w:rsidRPr="009E36B6">
        <w:rPr>
          <w:rFonts w:ascii="Constantia" w:eastAsia="Times New Roman" w:hAnsi="Constantia" w:cs="Times New Roman"/>
          <w:b/>
          <w:i/>
        </w:rPr>
        <w:t xml:space="preserve">o </w:t>
      </w:r>
      <w:r w:rsidR="00C774B0" w:rsidRPr="009E36B6">
        <w:rPr>
          <w:rFonts w:ascii="Constantia" w:eastAsia="Times New Roman" w:hAnsi="Constantia" w:cs="Times New Roman"/>
          <w:b/>
          <w:i/>
        </w:rPr>
        <w:t>Seek Shelter</w:t>
      </w:r>
    </w:p>
    <w:p w:rsidR="00FF05E4" w:rsidRPr="00FF05E4" w:rsidRDefault="00FF05E4" w:rsidP="003A1214">
      <w:pPr>
        <w:pStyle w:val="NoSpacing"/>
        <w:rPr>
          <w:rFonts w:ascii="Constantia" w:eastAsia="Times New Roman" w:hAnsi="Constantia" w:cs="Times New Roman"/>
          <w:sz w:val="10"/>
          <w:szCs w:val="10"/>
        </w:rPr>
      </w:pPr>
    </w:p>
    <w:p w:rsidR="00FF05E4" w:rsidRPr="00FF05E4" w:rsidRDefault="00FF05E4" w:rsidP="003A1214">
      <w:pPr>
        <w:pStyle w:val="NoSpacing"/>
        <w:ind w:left="180"/>
        <w:rPr>
          <w:rFonts w:ascii="Constantia" w:eastAsia="Times New Roman" w:hAnsi="Constantia" w:cs="Times New Roman"/>
        </w:rPr>
      </w:pPr>
      <w:r w:rsidRPr="00FF05E4">
        <w:rPr>
          <w:rFonts w:ascii="Constantia" w:eastAsia="Times New Roman" w:hAnsi="Constantia" w:cs="Times New Roman"/>
        </w:rPr>
        <w:t xml:space="preserve">When a tornado is coming, you have only a short time to make life-or-death decisions. Planning designated safe areas and quick responses are the keys to surviving a tornado. </w:t>
      </w:r>
    </w:p>
    <w:p w:rsidR="00700C38" w:rsidRDefault="006D7449" w:rsidP="003A1214">
      <w:pPr>
        <w:pStyle w:val="NormalWeb"/>
        <w:spacing w:before="120" w:beforeAutospacing="0" w:after="0" w:afterAutospacing="0"/>
        <w:ind w:left="18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 xml:space="preserve">Know Where to </w:t>
      </w:r>
      <w:r w:rsidR="00C774B0">
        <w:rPr>
          <w:rFonts w:ascii="Constantia" w:hAnsi="Constantia"/>
          <w:b/>
          <w:sz w:val="22"/>
          <w:szCs w:val="22"/>
        </w:rPr>
        <w:t>Shelter</w:t>
      </w:r>
      <w:r w:rsidR="00700C38" w:rsidRPr="000D0CA0">
        <w:rPr>
          <w:rFonts w:ascii="Constantia" w:hAnsi="Constantia"/>
          <w:b/>
          <w:sz w:val="22"/>
          <w:szCs w:val="22"/>
        </w:rPr>
        <w:t>:</w:t>
      </w:r>
      <w:r w:rsidR="00700C38" w:rsidRPr="000D0CA0">
        <w:rPr>
          <w:rFonts w:ascii="Constantia" w:hAnsi="Constantia"/>
          <w:b/>
          <w:i/>
          <w:sz w:val="22"/>
          <w:szCs w:val="22"/>
        </w:rPr>
        <w:t xml:space="preserve"> </w:t>
      </w:r>
      <w:r w:rsidR="00700C38" w:rsidRPr="000D0CA0">
        <w:rPr>
          <w:rFonts w:ascii="Constantia" w:hAnsi="Constantia"/>
          <w:sz w:val="22"/>
          <w:szCs w:val="22"/>
        </w:rPr>
        <w:t xml:space="preserve">Determine </w:t>
      </w:r>
      <w:r w:rsidR="00700C38">
        <w:rPr>
          <w:rFonts w:ascii="Constantia" w:hAnsi="Constantia"/>
          <w:sz w:val="22"/>
          <w:szCs w:val="22"/>
        </w:rPr>
        <w:t xml:space="preserve">the best </w:t>
      </w:r>
      <w:r w:rsidR="00C774B0">
        <w:rPr>
          <w:rFonts w:ascii="Constantia" w:hAnsi="Constantia"/>
          <w:sz w:val="22"/>
          <w:szCs w:val="22"/>
        </w:rPr>
        <w:t>place to shelter from an impending tornado in your home and</w:t>
      </w:r>
      <w:r w:rsidR="003A1214">
        <w:rPr>
          <w:rFonts w:ascii="Constantia" w:hAnsi="Constantia"/>
          <w:sz w:val="22"/>
          <w:szCs w:val="22"/>
        </w:rPr>
        <w:t xml:space="preserve"> </w:t>
      </w:r>
      <w:r w:rsidR="00640987">
        <w:rPr>
          <w:rFonts w:ascii="Constantia" w:hAnsi="Constantia"/>
          <w:sz w:val="22"/>
          <w:szCs w:val="22"/>
        </w:rPr>
        <w:t>work</w:t>
      </w:r>
      <w:r w:rsidR="00C774B0">
        <w:rPr>
          <w:rFonts w:ascii="Constantia" w:hAnsi="Constantia"/>
          <w:sz w:val="22"/>
          <w:szCs w:val="22"/>
        </w:rPr>
        <w:t xml:space="preserve">place, </w:t>
      </w:r>
      <w:r w:rsidR="00640987">
        <w:rPr>
          <w:rFonts w:ascii="Constantia" w:hAnsi="Constantia"/>
          <w:sz w:val="22"/>
          <w:szCs w:val="22"/>
        </w:rPr>
        <w:t xml:space="preserve">and </w:t>
      </w:r>
      <w:r w:rsidR="00C774B0">
        <w:rPr>
          <w:rFonts w:ascii="Constantia" w:hAnsi="Constantia"/>
          <w:sz w:val="22"/>
          <w:szCs w:val="22"/>
        </w:rPr>
        <w:t xml:space="preserve">be aware of designated tornado shelters </w:t>
      </w:r>
      <w:r w:rsidR="00FD5F13">
        <w:rPr>
          <w:rFonts w:ascii="Constantia" w:hAnsi="Constantia"/>
          <w:sz w:val="22"/>
          <w:szCs w:val="22"/>
        </w:rPr>
        <w:t>in</w:t>
      </w:r>
      <w:r w:rsidR="00C774B0">
        <w:rPr>
          <w:rFonts w:ascii="Constantia" w:hAnsi="Constantia"/>
          <w:sz w:val="22"/>
          <w:szCs w:val="22"/>
        </w:rPr>
        <w:t xml:space="preserve"> public building</w:t>
      </w:r>
      <w:r w:rsidR="00FD5F13">
        <w:rPr>
          <w:rFonts w:ascii="Constantia" w:hAnsi="Constantia"/>
          <w:sz w:val="22"/>
          <w:szCs w:val="22"/>
        </w:rPr>
        <w:t>s</w:t>
      </w:r>
      <w:r w:rsidR="00C774B0">
        <w:rPr>
          <w:rFonts w:ascii="Constantia" w:hAnsi="Constantia"/>
          <w:sz w:val="22"/>
          <w:szCs w:val="22"/>
        </w:rPr>
        <w:t xml:space="preserve"> and private businesses</w:t>
      </w:r>
      <w:r w:rsidR="00FD5F13">
        <w:rPr>
          <w:rFonts w:ascii="Constantia" w:hAnsi="Constantia"/>
          <w:sz w:val="22"/>
          <w:szCs w:val="22"/>
        </w:rPr>
        <w:t>.</w:t>
      </w:r>
      <w:r w:rsidR="00C774B0">
        <w:rPr>
          <w:rFonts w:ascii="Constantia" w:hAnsi="Constantia"/>
          <w:sz w:val="22"/>
          <w:szCs w:val="22"/>
        </w:rPr>
        <w:t xml:space="preserve"> </w:t>
      </w:r>
      <w:r w:rsidR="00FD5F13">
        <w:rPr>
          <w:rFonts w:ascii="Constantia" w:hAnsi="Constantia"/>
          <w:sz w:val="22"/>
          <w:szCs w:val="22"/>
        </w:rPr>
        <w:t xml:space="preserve">Think about where you can shelter if you are </w:t>
      </w:r>
      <w:r w:rsidR="00C774B0">
        <w:rPr>
          <w:rFonts w:ascii="Constantia" w:hAnsi="Constantia"/>
          <w:sz w:val="22"/>
          <w:szCs w:val="22"/>
        </w:rPr>
        <w:t xml:space="preserve">in a vehicle or outside. </w:t>
      </w:r>
    </w:p>
    <w:p w:rsidR="00700C38" w:rsidRPr="006D7449" w:rsidRDefault="00700C38" w:rsidP="003A1214">
      <w:pPr>
        <w:pStyle w:val="NormalWeb"/>
        <w:spacing w:before="0" w:beforeAutospacing="0" w:after="0" w:afterAutospacing="0"/>
        <w:ind w:left="360"/>
        <w:rPr>
          <w:rFonts w:ascii="Constantia" w:hAnsi="Constantia"/>
          <w:b/>
          <w:sz w:val="10"/>
          <w:szCs w:val="10"/>
        </w:rPr>
      </w:pPr>
    </w:p>
    <w:p w:rsidR="00C774B0" w:rsidRPr="00700C38" w:rsidRDefault="00C774B0" w:rsidP="003A1214">
      <w:pPr>
        <w:pStyle w:val="NoSpacing"/>
        <w:numPr>
          <w:ilvl w:val="0"/>
          <w:numId w:val="6"/>
        </w:numPr>
        <w:ind w:left="360" w:hanging="180"/>
        <w:rPr>
          <w:rFonts w:ascii="Constantia" w:hAnsi="Constantia" w:cs="Times New Roman"/>
        </w:rPr>
      </w:pPr>
      <w:r w:rsidRPr="00700C38">
        <w:rPr>
          <w:rFonts w:ascii="Constantia" w:hAnsi="Constantia" w:cs="Times New Roman"/>
        </w:rPr>
        <w:t>Go to lowest lev</w:t>
      </w:r>
      <w:r w:rsidR="00640987">
        <w:rPr>
          <w:rFonts w:ascii="Constantia" w:hAnsi="Constantia" w:cs="Times New Roman"/>
        </w:rPr>
        <w:t>el available (basement or</w:t>
      </w:r>
      <w:r w:rsidR="00B851DA">
        <w:rPr>
          <w:rFonts w:ascii="Constantia" w:hAnsi="Constantia" w:cs="Times New Roman"/>
        </w:rPr>
        <w:t xml:space="preserve"> cellar)</w:t>
      </w:r>
      <w:r w:rsidR="00640987">
        <w:rPr>
          <w:rFonts w:ascii="Constantia" w:hAnsi="Constantia" w:cs="Times New Roman"/>
        </w:rPr>
        <w:t>.</w:t>
      </w:r>
    </w:p>
    <w:p w:rsidR="00B851DA" w:rsidRDefault="00C774B0" w:rsidP="003A1214">
      <w:pPr>
        <w:pStyle w:val="NoSpacing"/>
        <w:numPr>
          <w:ilvl w:val="0"/>
          <w:numId w:val="6"/>
        </w:numPr>
        <w:ind w:left="360" w:hanging="180"/>
        <w:rPr>
          <w:rFonts w:ascii="Constantia" w:hAnsi="Constantia" w:cs="Times New Roman"/>
        </w:rPr>
      </w:pPr>
      <w:r w:rsidRPr="00700C38">
        <w:rPr>
          <w:rFonts w:ascii="Constantia" w:hAnsi="Constantia" w:cs="Times New Roman"/>
        </w:rPr>
        <w:t>Find a</w:t>
      </w:r>
      <w:r w:rsidR="00640987">
        <w:rPr>
          <w:rFonts w:ascii="Constantia" w:hAnsi="Constantia" w:cs="Times New Roman"/>
        </w:rPr>
        <w:t>n</w:t>
      </w:r>
      <w:r w:rsidRPr="00700C38">
        <w:rPr>
          <w:rFonts w:ascii="Constantia" w:hAnsi="Constantia" w:cs="Times New Roman"/>
        </w:rPr>
        <w:t xml:space="preserve"> inside room with no windows and strong walls</w:t>
      </w:r>
      <w:r w:rsidR="00640987">
        <w:rPr>
          <w:rFonts w:ascii="Constantia" w:hAnsi="Constantia" w:cs="Times New Roman"/>
        </w:rPr>
        <w:t>.</w:t>
      </w:r>
      <w:r w:rsidRPr="00700C38">
        <w:rPr>
          <w:rFonts w:ascii="Constantia" w:hAnsi="Constantia" w:cs="Times New Roman"/>
        </w:rPr>
        <w:t xml:space="preserve"> </w:t>
      </w:r>
    </w:p>
    <w:p w:rsidR="00C774B0" w:rsidRPr="00700C38" w:rsidRDefault="00B851DA" w:rsidP="003A1214">
      <w:pPr>
        <w:pStyle w:val="NoSpacing"/>
        <w:numPr>
          <w:ilvl w:val="0"/>
          <w:numId w:val="6"/>
        </w:numPr>
        <w:ind w:left="360" w:hanging="18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 xml:space="preserve">If </w:t>
      </w:r>
      <w:r w:rsidR="009547DB">
        <w:rPr>
          <w:rFonts w:ascii="Constantia" w:hAnsi="Constantia" w:cs="Times New Roman"/>
        </w:rPr>
        <w:t xml:space="preserve">the </w:t>
      </w:r>
      <w:r>
        <w:rPr>
          <w:rFonts w:ascii="Constantia" w:hAnsi="Constantia" w:cs="Times New Roman"/>
        </w:rPr>
        <w:t>room has windows</w:t>
      </w:r>
      <w:r w:rsidR="00640987">
        <w:rPr>
          <w:rFonts w:ascii="Constantia" w:hAnsi="Constantia" w:cs="Times New Roman"/>
        </w:rPr>
        <w:t>,</w:t>
      </w:r>
      <w:r>
        <w:rPr>
          <w:rFonts w:ascii="Constantia" w:hAnsi="Constantia" w:cs="Times New Roman"/>
        </w:rPr>
        <w:t xml:space="preserve"> k</w:t>
      </w:r>
      <w:r w:rsidR="00C774B0" w:rsidRPr="00700C38">
        <w:rPr>
          <w:rFonts w:ascii="Constantia" w:hAnsi="Constantia" w:cs="Times New Roman"/>
        </w:rPr>
        <w:t xml:space="preserve">eep </w:t>
      </w:r>
      <w:r>
        <w:rPr>
          <w:rFonts w:ascii="Constantia" w:hAnsi="Constantia" w:cs="Times New Roman"/>
        </w:rPr>
        <w:t>them</w:t>
      </w:r>
      <w:r w:rsidR="00C774B0" w:rsidRPr="00700C38">
        <w:rPr>
          <w:rFonts w:ascii="Constantia" w:hAnsi="Constantia" w:cs="Times New Roman"/>
        </w:rPr>
        <w:t xml:space="preserve"> closed</w:t>
      </w:r>
      <w:r w:rsidR="00640987">
        <w:rPr>
          <w:rFonts w:ascii="Constantia" w:hAnsi="Constantia" w:cs="Times New Roman"/>
        </w:rPr>
        <w:t>.</w:t>
      </w:r>
    </w:p>
    <w:p w:rsidR="00C774B0" w:rsidRPr="00700C38" w:rsidRDefault="00C774B0" w:rsidP="003A1214">
      <w:pPr>
        <w:pStyle w:val="NoSpacing"/>
        <w:numPr>
          <w:ilvl w:val="0"/>
          <w:numId w:val="6"/>
        </w:numPr>
        <w:ind w:left="360" w:hanging="180"/>
        <w:rPr>
          <w:rFonts w:ascii="Constantia" w:hAnsi="Constantia" w:cs="Times New Roman"/>
        </w:rPr>
      </w:pPr>
      <w:r w:rsidRPr="00700C38">
        <w:rPr>
          <w:rFonts w:ascii="Constantia" w:hAnsi="Constantia" w:cs="Times New Roman"/>
        </w:rPr>
        <w:t xml:space="preserve">If </w:t>
      </w:r>
      <w:r w:rsidR="00B851DA">
        <w:rPr>
          <w:rFonts w:ascii="Constantia" w:hAnsi="Constantia" w:cs="Times New Roman"/>
        </w:rPr>
        <w:t xml:space="preserve">in a </w:t>
      </w:r>
      <w:r w:rsidRPr="00700C38">
        <w:rPr>
          <w:rFonts w:ascii="Constantia" w:hAnsi="Constantia" w:cs="Times New Roman"/>
        </w:rPr>
        <w:t>mobile home, get out and go to the nearest sturdy building</w:t>
      </w:r>
      <w:r w:rsidR="00640987">
        <w:rPr>
          <w:rFonts w:ascii="Constantia" w:hAnsi="Constantia" w:cs="Times New Roman"/>
        </w:rPr>
        <w:t>.</w:t>
      </w:r>
    </w:p>
    <w:p w:rsidR="00C774B0" w:rsidRPr="00700C38" w:rsidRDefault="00C774B0" w:rsidP="003A1214">
      <w:pPr>
        <w:pStyle w:val="NoSpacing"/>
        <w:numPr>
          <w:ilvl w:val="0"/>
          <w:numId w:val="6"/>
        </w:numPr>
        <w:ind w:left="374" w:hanging="187"/>
        <w:rPr>
          <w:rFonts w:ascii="Constantia" w:eastAsia="Times New Roman" w:hAnsi="Constantia" w:cs="Times New Roman"/>
        </w:rPr>
      </w:pPr>
      <w:r w:rsidRPr="00700C38">
        <w:rPr>
          <w:rFonts w:ascii="Constantia" w:eastAsia="Times New Roman" w:hAnsi="Constantia" w:cs="Times New Roman"/>
        </w:rPr>
        <w:t xml:space="preserve">Get under a piece of sturdy furniture, such as a workbench, </w:t>
      </w:r>
      <w:r w:rsidR="00640987">
        <w:rPr>
          <w:rFonts w:ascii="Constantia" w:eastAsia="Times New Roman" w:hAnsi="Constantia" w:cs="Times New Roman"/>
        </w:rPr>
        <w:t xml:space="preserve">or </w:t>
      </w:r>
      <w:r w:rsidRPr="00700C38">
        <w:rPr>
          <w:rFonts w:ascii="Constantia" w:eastAsia="Times New Roman" w:hAnsi="Constantia" w:cs="Times New Roman"/>
        </w:rPr>
        <w:t>heavy t</w:t>
      </w:r>
      <w:r w:rsidR="00640987">
        <w:rPr>
          <w:rFonts w:ascii="Constantia" w:eastAsia="Times New Roman" w:hAnsi="Constantia" w:cs="Times New Roman"/>
        </w:rPr>
        <w:t>able or desk, and hold on to it.</w:t>
      </w:r>
    </w:p>
    <w:p w:rsidR="00C774B0" w:rsidRPr="00700C38" w:rsidRDefault="00C774B0" w:rsidP="003A1214">
      <w:pPr>
        <w:pStyle w:val="NoSpacing"/>
        <w:numPr>
          <w:ilvl w:val="0"/>
          <w:numId w:val="6"/>
        </w:numPr>
        <w:ind w:left="374" w:hanging="187"/>
        <w:rPr>
          <w:rFonts w:ascii="Constantia" w:eastAsia="Times New Roman" w:hAnsi="Constantia" w:cs="Times New Roman"/>
        </w:rPr>
      </w:pPr>
      <w:r w:rsidRPr="00700C38">
        <w:rPr>
          <w:rFonts w:ascii="Constantia" w:eastAsia="Times New Roman" w:hAnsi="Constantia" w:cs="Times New Roman"/>
        </w:rPr>
        <w:t>Use your arms to protect your head and neck, or use a heavy blanket or pillow to help pro</w:t>
      </w:r>
      <w:r w:rsidR="00640987">
        <w:rPr>
          <w:rFonts w:ascii="Constantia" w:eastAsia="Times New Roman" w:hAnsi="Constantia" w:cs="Times New Roman"/>
        </w:rPr>
        <w:t>tect you and to cover your head.</w:t>
      </w:r>
    </w:p>
    <w:p w:rsidR="00C774B0" w:rsidRPr="00700C38" w:rsidRDefault="00C774B0" w:rsidP="003A1214">
      <w:pPr>
        <w:pStyle w:val="NoSpacing"/>
        <w:spacing w:before="120"/>
        <w:ind w:firstLine="180"/>
        <w:rPr>
          <w:rFonts w:ascii="Constantia" w:eastAsia="Times New Roman" w:hAnsi="Constantia" w:cs="Times New Roman"/>
          <w:b/>
          <w:bCs/>
        </w:rPr>
      </w:pPr>
      <w:r w:rsidRPr="00700C38">
        <w:rPr>
          <w:rFonts w:ascii="Constantia" w:eastAsia="Times New Roman" w:hAnsi="Constantia" w:cs="Times New Roman"/>
          <w:b/>
          <w:bCs/>
        </w:rPr>
        <w:t>I</w:t>
      </w:r>
      <w:r w:rsidR="00640987">
        <w:rPr>
          <w:rFonts w:ascii="Constantia" w:eastAsia="Times New Roman" w:hAnsi="Constantia" w:cs="Times New Roman"/>
          <w:b/>
          <w:bCs/>
        </w:rPr>
        <w:t>f i</w:t>
      </w:r>
      <w:r w:rsidRPr="00700C38">
        <w:rPr>
          <w:rFonts w:ascii="Constantia" w:eastAsia="Times New Roman" w:hAnsi="Constantia" w:cs="Times New Roman"/>
          <w:b/>
          <w:bCs/>
        </w:rPr>
        <w:t xml:space="preserve">n a </w:t>
      </w:r>
      <w:r w:rsidR="00B851DA">
        <w:rPr>
          <w:rFonts w:ascii="Constantia" w:eastAsia="Times New Roman" w:hAnsi="Constantia" w:cs="Times New Roman"/>
          <w:b/>
          <w:bCs/>
        </w:rPr>
        <w:t>Vehicle</w:t>
      </w:r>
      <w:r w:rsidR="006D7449">
        <w:rPr>
          <w:rFonts w:ascii="Constantia" w:eastAsia="Times New Roman" w:hAnsi="Constantia" w:cs="Times New Roman"/>
          <w:b/>
          <w:bCs/>
        </w:rPr>
        <w:t xml:space="preserve"> or Outside</w:t>
      </w:r>
      <w:r w:rsidRPr="00700C38">
        <w:rPr>
          <w:rFonts w:ascii="Constantia" w:eastAsia="Times New Roman" w:hAnsi="Constantia" w:cs="Times New Roman"/>
          <w:b/>
          <w:bCs/>
        </w:rPr>
        <w:t>:</w:t>
      </w:r>
    </w:p>
    <w:p w:rsidR="00C774B0" w:rsidRPr="00700C38" w:rsidRDefault="00640987" w:rsidP="003A1214">
      <w:pPr>
        <w:pStyle w:val="NoSpacing"/>
        <w:numPr>
          <w:ilvl w:val="0"/>
          <w:numId w:val="7"/>
        </w:numPr>
        <w:ind w:left="360" w:hanging="180"/>
        <w:rPr>
          <w:rFonts w:ascii="Constantia" w:eastAsia="Times New Roman" w:hAnsi="Constantia" w:cs="Times New Roman"/>
        </w:rPr>
      </w:pPr>
      <w:r>
        <w:rPr>
          <w:rFonts w:ascii="Constantia" w:eastAsia="Times New Roman" w:hAnsi="Constantia" w:cs="Times New Roman"/>
        </w:rPr>
        <w:t>Never try to out</w:t>
      </w:r>
      <w:r w:rsidR="00C774B0" w:rsidRPr="00700C38">
        <w:rPr>
          <w:rFonts w:ascii="Constantia" w:eastAsia="Times New Roman" w:hAnsi="Constantia" w:cs="Times New Roman"/>
        </w:rPr>
        <w:t xml:space="preserve">drive a tornado in a </w:t>
      </w:r>
      <w:r w:rsidR="009547DB">
        <w:rPr>
          <w:rFonts w:ascii="Constantia" w:eastAsia="Times New Roman" w:hAnsi="Constantia" w:cs="Times New Roman"/>
        </w:rPr>
        <w:t>vehicle</w:t>
      </w:r>
      <w:r w:rsidR="00B851DA">
        <w:rPr>
          <w:rFonts w:ascii="Constantia" w:eastAsia="Times New Roman" w:hAnsi="Constantia" w:cs="Times New Roman"/>
        </w:rPr>
        <w:t xml:space="preserve"> because t</w:t>
      </w:r>
      <w:r w:rsidR="00C774B0" w:rsidRPr="00700C38">
        <w:rPr>
          <w:rFonts w:ascii="Constantia" w:eastAsia="Times New Roman" w:hAnsi="Constantia" w:cs="Times New Roman"/>
        </w:rPr>
        <w:t>ornadoes can change direction quickly and can lift and to</w:t>
      </w:r>
      <w:r>
        <w:rPr>
          <w:rFonts w:ascii="Constantia" w:eastAsia="Times New Roman" w:hAnsi="Constantia" w:cs="Times New Roman"/>
        </w:rPr>
        <w:t>ss your vehicle through the air.</w:t>
      </w:r>
    </w:p>
    <w:p w:rsidR="006D7449" w:rsidRPr="006D7449" w:rsidRDefault="00C774B0" w:rsidP="003A1214">
      <w:pPr>
        <w:pStyle w:val="NoSpacing"/>
        <w:numPr>
          <w:ilvl w:val="0"/>
          <w:numId w:val="7"/>
        </w:numPr>
        <w:ind w:left="360" w:hanging="180"/>
        <w:rPr>
          <w:rFonts w:ascii="Constantia" w:hAnsi="Constantia" w:cs="Times New Roman"/>
        </w:rPr>
      </w:pPr>
      <w:r w:rsidRPr="006D7449">
        <w:rPr>
          <w:rFonts w:ascii="Constantia" w:eastAsia="Times New Roman" w:hAnsi="Constantia" w:cs="Times New Roman"/>
        </w:rPr>
        <w:t>Leave the car immediately, and ta</w:t>
      </w:r>
      <w:r w:rsidR="00640987">
        <w:rPr>
          <w:rFonts w:ascii="Constantia" w:eastAsia="Times New Roman" w:hAnsi="Constantia" w:cs="Times New Roman"/>
        </w:rPr>
        <w:t>ke shelter in a nearby building.</w:t>
      </w:r>
    </w:p>
    <w:p w:rsidR="00C774B0" w:rsidRPr="006D7449" w:rsidRDefault="006D7449" w:rsidP="003A1214">
      <w:pPr>
        <w:pStyle w:val="NoSpacing"/>
        <w:numPr>
          <w:ilvl w:val="0"/>
          <w:numId w:val="7"/>
        </w:numPr>
        <w:ind w:left="360" w:hanging="180"/>
        <w:rPr>
          <w:rFonts w:ascii="Constantia" w:hAnsi="Constantia" w:cs="Times New Roman"/>
        </w:rPr>
      </w:pPr>
      <w:r w:rsidRPr="00640987">
        <w:rPr>
          <w:rFonts w:ascii="Constantia" w:eastAsia="Times New Roman" w:hAnsi="Constantia" w:cs="Times New Roman"/>
        </w:rPr>
        <w:t>If</w:t>
      </w:r>
      <w:r w:rsidR="00640987" w:rsidRPr="00640987">
        <w:rPr>
          <w:rFonts w:ascii="Constantia" w:eastAsia="Times New Roman" w:hAnsi="Constantia" w:cs="Times New Roman"/>
        </w:rPr>
        <w:t xml:space="preserve"> no building is nearby or you’re caught o</w:t>
      </w:r>
      <w:r w:rsidRPr="00640987">
        <w:rPr>
          <w:rFonts w:ascii="Constantia" w:eastAsia="Times New Roman" w:hAnsi="Constantia" w:cs="Times New Roman"/>
        </w:rPr>
        <w:t>utside</w:t>
      </w:r>
      <w:r w:rsidR="00640987" w:rsidRPr="00640987">
        <w:rPr>
          <w:rFonts w:ascii="Constantia" w:eastAsia="Times New Roman" w:hAnsi="Constantia" w:cs="Times New Roman"/>
        </w:rPr>
        <w:t>,</w:t>
      </w:r>
      <w:r w:rsidR="00640987">
        <w:rPr>
          <w:rFonts w:ascii="Constantia" w:eastAsia="Times New Roman" w:hAnsi="Constantia" w:cs="Times New Roman"/>
        </w:rPr>
        <w:t xml:space="preserve"> l</w:t>
      </w:r>
      <w:r w:rsidR="00C774B0" w:rsidRPr="006D7449">
        <w:rPr>
          <w:rFonts w:ascii="Constantia" w:hAnsi="Constantia" w:cs="Times New Roman"/>
        </w:rPr>
        <w:t>ie flat in a ditch or depressed area</w:t>
      </w:r>
      <w:r w:rsidR="00B851DA" w:rsidRPr="006D7449">
        <w:rPr>
          <w:rFonts w:ascii="Constantia" w:hAnsi="Constantia" w:cs="Times New Roman"/>
        </w:rPr>
        <w:t>, c</w:t>
      </w:r>
      <w:r w:rsidR="00C774B0" w:rsidRPr="006D7449">
        <w:rPr>
          <w:rFonts w:ascii="Constantia" w:hAnsi="Constantia" w:cs="Times New Roman"/>
        </w:rPr>
        <w:t xml:space="preserve">over </w:t>
      </w:r>
      <w:r w:rsidR="00640987">
        <w:rPr>
          <w:rFonts w:ascii="Constantia" w:hAnsi="Constantia" w:cs="Times New Roman"/>
        </w:rPr>
        <w:t xml:space="preserve">your </w:t>
      </w:r>
      <w:r w:rsidR="00C774B0" w:rsidRPr="006D7449">
        <w:rPr>
          <w:rFonts w:ascii="Constantia" w:hAnsi="Constantia" w:cs="Times New Roman"/>
        </w:rPr>
        <w:t>head</w:t>
      </w:r>
      <w:r w:rsidR="00B851DA" w:rsidRPr="006D7449">
        <w:rPr>
          <w:rFonts w:ascii="Constantia" w:hAnsi="Constantia" w:cs="Times New Roman"/>
        </w:rPr>
        <w:t xml:space="preserve"> and w</w:t>
      </w:r>
      <w:r w:rsidR="00C774B0" w:rsidRPr="006D7449">
        <w:rPr>
          <w:rFonts w:ascii="Constantia" w:hAnsi="Constantia" w:cs="Times New Roman"/>
        </w:rPr>
        <w:t>atch for flooding</w:t>
      </w:r>
      <w:r w:rsidR="00640987">
        <w:rPr>
          <w:rFonts w:ascii="Constantia" w:hAnsi="Constantia" w:cs="Times New Roman"/>
        </w:rPr>
        <w:t>.</w:t>
      </w:r>
    </w:p>
    <w:p w:rsidR="00C774B0" w:rsidRPr="00366773" w:rsidRDefault="00C774B0" w:rsidP="003A1214">
      <w:pPr>
        <w:pStyle w:val="NormalWeb"/>
        <w:spacing w:before="0" w:beforeAutospacing="0" w:after="0" w:afterAutospacing="0"/>
        <w:ind w:left="360"/>
        <w:rPr>
          <w:rFonts w:ascii="Constantia" w:hAnsi="Constantia"/>
          <w:b/>
          <w:sz w:val="18"/>
          <w:szCs w:val="18"/>
        </w:rPr>
      </w:pPr>
    </w:p>
    <w:p w:rsidR="00700C38" w:rsidRDefault="00700C38" w:rsidP="00200B2B">
      <w:pPr>
        <w:spacing w:after="0" w:line="240" w:lineRule="auto"/>
        <w:ind w:left="187"/>
        <w:rPr>
          <w:rFonts w:ascii="Constantia" w:hAnsi="Constantia"/>
        </w:rPr>
      </w:pPr>
      <w:r w:rsidRPr="00981CFF">
        <w:rPr>
          <w:rFonts w:ascii="Constantia" w:eastAsia="Times New Roman" w:hAnsi="Constantia" w:cs="Times New Roman"/>
          <w:b/>
        </w:rPr>
        <w:t xml:space="preserve">Develop a Plan: </w:t>
      </w:r>
      <w:r w:rsidR="00200B2B">
        <w:rPr>
          <w:rFonts w:ascii="Constantia" w:hAnsi="Constantia"/>
        </w:rPr>
        <w:t>Develop</w:t>
      </w:r>
      <w:r w:rsidRPr="00981CFF">
        <w:rPr>
          <w:rFonts w:ascii="Constantia" w:hAnsi="Constantia"/>
        </w:rPr>
        <w:t xml:space="preserve"> a written plan </w:t>
      </w:r>
      <w:r w:rsidR="00FD5F13">
        <w:rPr>
          <w:rFonts w:ascii="Constantia" w:hAnsi="Constantia"/>
        </w:rPr>
        <w:t>of what to do in the event of a tornado</w:t>
      </w:r>
      <w:r w:rsidR="00200B2B">
        <w:rPr>
          <w:rFonts w:ascii="Constantia" w:hAnsi="Constantia"/>
        </w:rPr>
        <w:t>,</w:t>
      </w:r>
      <w:r w:rsidR="00FD5F13">
        <w:rPr>
          <w:rFonts w:ascii="Constantia" w:hAnsi="Constantia"/>
        </w:rPr>
        <w:t xml:space="preserve"> </w:t>
      </w:r>
      <w:r w:rsidR="00200B2B">
        <w:rPr>
          <w:rFonts w:ascii="Constantia" w:hAnsi="Constantia"/>
        </w:rPr>
        <w:t xml:space="preserve">and share your plan with </w:t>
      </w:r>
      <w:r w:rsidRPr="00981CFF">
        <w:rPr>
          <w:rFonts w:ascii="Constantia" w:hAnsi="Constantia"/>
        </w:rPr>
        <w:t>family</w:t>
      </w:r>
      <w:r w:rsidR="009547DB">
        <w:rPr>
          <w:rFonts w:ascii="Constantia" w:hAnsi="Constantia"/>
        </w:rPr>
        <w:t xml:space="preserve"> or employees</w:t>
      </w:r>
      <w:r w:rsidRPr="00981CFF">
        <w:rPr>
          <w:rFonts w:ascii="Constantia" w:hAnsi="Constantia"/>
        </w:rPr>
        <w:t>.</w:t>
      </w:r>
      <w:r w:rsidR="009547DB">
        <w:rPr>
          <w:rFonts w:ascii="Constantia" w:hAnsi="Constantia"/>
        </w:rPr>
        <w:t xml:space="preserve"> Practice the plan with tornado drills at home and work.</w:t>
      </w:r>
    </w:p>
    <w:p w:rsidR="00366773" w:rsidRPr="00366773" w:rsidRDefault="00366773" w:rsidP="003A1214">
      <w:pPr>
        <w:spacing w:after="0" w:line="240" w:lineRule="auto"/>
        <w:rPr>
          <w:rFonts w:ascii="Constantia" w:hAnsi="Constantia"/>
          <w:sz w:val="18"/>
          <w:szCs w:val="18"/>
        </w:rPr>
      </w:pPr>
    </w:p>
    <w:p w:rsidR="00700C38" w:rsidRDefault="00700C38" w:rsidP="003A1214">
      <w:pPr>
        <w:spacing w:before="80" w:after="0" w:line="240" w:lineRule="auto"/>
        <w:ind w:left="180"/>
        <w:rPr>
          <w:rFonts w:ascii="Constantia" w:eastAsia="Times New Roman" w:hAnsi="Constantia" w:cs="Times New Roman"/>
        </w:rPr>
      </w:pPr>
      <w:r w:rsidRPr="00981CFF">
        <w:rPr>
          <w:rFonts w:ascii="Constantia" w:eastAsia="Times New Roman" w:hAnsi="Constantia" w:cs="Times New Roman"/>
          <w:b/>
        </w:rPr>
        <w:t>Create a Disaster Supply Kit:</w:t>
      </w:r>
      <w:r w:rsidRPr="00981CFF">
        <w:rPr>
          <w:rFonts w:ascii="Constantia" w:hAnsi="Constantia"/>
        </w:rPr>
        <w:t xml:space="preserve"> </w:t>
      </w:r>
      <w:r w:rsidRPr="00981CFF">
        <w:rPr>
          <w:rFonts w:ascii="Constantia" w:eastAsia="Times New Roman" w:hAnsi="Constantia" w:cs="Times New Roman"/>
        </w:rPr>
        <w:t>B</w:t>
      </w:r>
      <w:r w:rsidRPr="00981CFF">
        <w:rPr>
          <w:rFonts w:ascii="Constantia" w:hAnsi="Constantia" w:cs="Times New Roman"/>
        </w:rPr>
        <w:t>uild disaster suppl</w:t>
      </w:r>
      <w:r w:rsidR="00FD5F13">
        <w:rPr>
          <w:rFonts w:ascii="Constantia" w:hAnsi="Constantia" w:cs="Times New Roman"/>
        </w:rPr>
        <w:t>y</w:t>
      </w:r>
      <w:r w:rsidRPr="00981CFF">
        <w:rPr>
          <w:rFonts w:ascii="Constantia" w:hAnsi="Constantia" w:cs="Times New Roman"/>
        </w:rPr>
        <w:t xml:space="preserve"> kits for all family members and pets for</w:t>
      </w:r>
      <w:r w:rsidRPr="00981CFF">
        <w:rPr>
          <w:rFonts w:ascii="Constantia" w:eastAsia="Times New Roman" w:hAnsi="Constantia" w:cs="Times New Roman"/>
        </w:rPr>
        <w:t xml:space="preserve"> at least three days</w:t>
      </w:r>
      <w:r w:rsidR="00FD5F13">
        <w:rPr>
          <w:rFonts w:ascii="Constantia" w:eastAsia="Times New Roman" w:hAnsi="Constantia" w:cs="Times New Roman"/>
        </w:rPr>
        <w:t>.</w:t>
      </w:r>
      <w:r w:rsidR="003A1214">
        <w:rPr>
          <w:rFonts w:ascii="Constantia" w:eastAsia="Times New Roman" w:hAnsi="Constantia" w:cs="Times New Roman"/>
        </w:rPr>
        <w:t xml:space="preserve"> </w:t>
      </w:r>
      <w:r w:rsidR="00FD5F13">
        <w:rPr>
          <w:rFonts w:ascii="Constantia" w:eastAsia="Times New Roman" w:hAnsi="Constantia" w:cs="Times New Roman"/>
        </w:rPr>
        <w:t xml:space="preserve">Make the kits </w:t>
      </w:r>
      <w:r w:rsidR="00200B2B">
        <w:rPr>
          <w:rFonts w:ascii="Constantia" w:eastAsia="Times New Roman" w:hAnsi="Constantia" w:cs="Times New Roman"/>
        </w:rPr>
        <w:t>so they can</w:t>
      </w:r>
      <w:r w:rsidRPr="00981CFF">
        <w:rPr>
          <w:rFonts w:ascii="Constantia" w:eastAsia="Times New Roman" w:hAnsi="Constantia" w:cs="Times New Roman"/>
        </w:rPr>
        <w:t xml:space="preserve"> be scaled down in case of evacuation. Your kits should include</w:t>
      </w:r>
      <w:r>
        <w:rPr>
          <w:rFonts w:ascii="Constantia" w:eastAsia="Times New Roman" w:hAnsi="Constantia" w:cs="Times New Roman"/>
        </w:rPr>
        <w:t>:</w:t>
      </w:r>
    </w:p>
    <w:p w:rsidR="00700C38" w:rsidRPr="00C6027B" w:rsidRDefault="00700C38" w:rsidP="003A1214">
      <w:pPr>
        <w:pStyle w:val="ListParagraph"/>
        <w:numPr>
          <w:ilvl w:val="0"/>
          <w:numId w:val="9"/>
        </w:numPr>
        <w:spacing w:before="80"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C6027B">
        <w:rPr>
          <w:rFonts w:ascii="Constantia" w:eastAsia="Times New Roman" w:hAnsi="Constantia" w:cs="Times New Roman"/>
        </w:rPr>
        <w:t>Food and water</w:t>
      </w:r>
    </w:p>
    <w:p w:rsidR="00700C38" w:rsidRPr="00366773" w:rsidRDefault="00200B2B" w:rsidP="003A1214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rFonts w:ascii="Constantia" w:eastAsia="Times New Roman" w:hAnsi="Constantia" w:cs="Times New Roman"/>
        </w:rPr>
      </w:pPr>
      <w:r>
        <w:rPr>
          <w:rFonts w:ascii="Constantia" w:eastAsia="Times New Roman" w:hAnsi="Constantia" w:cs="Times New Roman"/>
        </w:rPr>
        <w:t>Medicines,</w:t>
      </w:r>
      <w:r w:rsidR="00700C38" w:rsidRPr="00366773">
        <w:rPr>
          <w:rFonts w:ascii="Constantia" w:eastAsia="Times New Roman" w:hAnsi="Constantia" w:cs="Times New Roman"/>
        </w:rPr>
        <w:t xml:space="preserve"> copies of prescriptions</w:t>
      </w:r>
      <w:r w:rsidR="00366773" w:rsidRPr="00366773">
        <w:rPr>
          <w:rFonts w:ascii="Constantia" w:eastAsia="Times New Roman" w:hAnsi="Constantia" w:cs="Times New Roman"/>
        </w:rPr>
        <w:t xml:space="preserve">, </w:t>
      </w:r>
      <w:r w:rsidR="00366773">
        <w:rPr>
          <w:rFonts w:ascii="Constantia" w:eastAsia="Times New Roman" w:hAnsi="Constantia" w:cs="Times New Roman"/>
        </w:rPr>
        <w:t>p</w:t>
      </w:r>
      <w:r>
        <w:rPr>
          <w:rFonts w:ascii="Constantia" w:eastAsia="Times New Roman" w:hAnsi="Constantia" w:cs="Times New Roman"/>
        </w:rPr>
        <w:t>ersonal hygiene items,</w:t>
      </w:r>
      <w:r w:rsidR="00700C38" w:rsidRPr="00366773">
        <w:rPr>
          <w:rFonts w:ascii="Constantia" w:eastAsia="Times New Roman" w:hAnsi="Constantia" w:cs="Times New Roman"/>
        </w:rPr>
        <w:t xml:space="preserve"> first aid supplies</w:t>
      </w:r>
    </w:p>
    <w:p w:rsidR="00700C38" w:rsidRPr="00C6027B" w:rsidRDefault="00700C38" w:rsidP="003A1214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C6027B">
        <w:rPr>
          <w:rFonts w:ascii="Constantia" w:eastAsia="Times New Roman" w:hAnsi="Constantia" w:cs="Times New Roman"/>
        </w:rPr>
        <w:t>Important documents, personal identific</w:t>
      </w:r>
      <w:r w:rsidR="00200B2B">
        <w:rPr>
          <w:rFonts w:ascii="Constantia" w:eastAsia="Times New Roman" w:hAnsi="Constantia" w:cs="Times New Roman"/>
        </w:rPr>
        <w:t>ation, copies of insurance</w:t>
      </w:r>
    </w:p>
    <w:p w:rsidR="00700C38" w:rsidRPr="00C6027B" w:rsidRDefault="00700C38" w:rsidP="003A1214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C6027B">
        <w:rPr>
          <w:rFonts w:ascii="Constantia" w:eastAsia="Times New Roman" w:hAnsi="Constantia" w:cs="Times New Roman"/>
        </w:rPr>
        <w:t xml:space="preserve">Cash or travelers checks </w:t>
      </w:r>
    </w:p>
    <w:p w:rsidR="00700C38" w:rsidRPr="00CB5531" w:rsidRDefault="00CB5531" w:rsidP="003A1214">
      <w:pPr>
        <w:pStyle w:val="ListParagraph"/>
        <w:numPr>
          <w:ilvl w:val="0"/>
          <w:numId w:val="9"/>
        </w:numPr>
        <w:tabs>
          <w:tab w:val="left" w:pos="360"/>
        </w:tabs>
        <w:spacing w:before="80" w:after="0" w:line="240" w:lineRule="auto"/>
        <w:ind w:left="360" w:hanging="180"/>
        <w:rPr>
          <w:rFonts w:ascii="Constantia" w:hAnsi="Constantia" w:cs="Times New Roman"/>
          <w:b/>
          <w:sz w:val="18"/>
          <w:szCs w:val="18"/>
        </w:rPr>
      </w:pPr>
      <w:r w:rsidRPr="00CB5531">
        <w:rPr>
          <w:rFonts w:ascii="Constantia" w:eastAsia="Times New Roman" w:hAnsi="Constantia" w:cs="Times New Roman"/>
        </w:rPr>
        <w:t>Other essential supplies that your family may need</w:t>
      </w:r>
      <w:r w:rsidRPr="00CB5531">
        <w:rPr>
          <w:rFonts w:ascii="Constantia" w:hAnsi="Constantia"/>
        </w:rPr>
        <w:t>: flashlights, extra batteries, blankets, seasonal clothing, a battery-operated or crank radio, a weather radio, cell phones and chargers</w:t>
      </w:r>
    </w:p>
    <w:p w:rsidR="00BD4345" w:rsidRDefault="00BD4345" w:rsidP="003A1214">
      <w:pPr>
        <w:pStyle w:val="NoSpacing"/>
        <w:rPr>
          <w:rFonts w:ascii="Constantia" w:hAnsi="Constantia" w:cs="Times New Roman"/>
          <w:b/>
        </w:rPr>
      </w:pPr>
    </w:p>
    <w:p w:rsidR="006D7449" w:rsidRPr="00981CFF" w:rsidRDefault="006D7449" w:rsidP="003A1214">
      <w:pPr>
        <w:pStyle w:val="NoSpacing"/>
        <w:rPr>
          <w:rFonts w:ascii="Constantia" w:hAnsi="Constantia" w:cs="Times New Roman"/>
        </w:rPr>
      </w:pPr>
      <w:r w:rsidRPr="00981CFF">
        <w:rPr>
          <w:rFonts w:ascii="Constantia" w:hAnsi="Constantia" w:cs="Times New Roman"/>
          <w:b/>
        </w:rPr>
        <w:t>Information Sources</w:t>
      </w:r>
      <w:r w:rsidRPr="00981CFF">
        <w:rPr>
          <w:rFonts w:ascii="Constantia" w:hAnsi="Constantia" w:cs="Times New Roman"/>
        </w:rPr>
        <w:t>:</w:t>
      </w:r>
    </w:p>
    <w:p w:rsidR="003A1214" w:rsidRDefault="00D85EAB" w:rsidP="003A1214">
      <w:pPr>
        <w:pStyle w:val="NoSpacing"/>
        <w:ind w:left="360"/>
        <w:rPr>
          <w:rFonts w:ascii="Constantia" w:hAnsi="Constantia" w:cs="Times New Roman"/>
        </w:rPr>
      </w:pPr>
      <w:hyperlink r:id="rId11" w:history="1">
        <w:r w:rsidR="006D7449" w:rsidRPr="006D7449">
          <w:rPr>
            <w:rStyle w:val="Hyperlink"/>
            <w:rFonts w:ascii="Constantia" w:hAnsi="Constantia"/>
            <w:color w:val="auto"/>
            <w:u w:val="none"/>
          </w:rPr>
          <w:t>www.eden.lsu.edu</w:t>
        </w:r>
      </w:hyperlink>
      <w:r w:rsidR="006D7449" w:rsidRPr="006D7449">
        <w:rPr>
          <w:rFonts w:ascii="Constantia" w:hAnsi="Constantia"/>
          <w:color w:val="1F497D"/>
        </w:rPr>
        <w:t xml:space="preserve">; </w:t>
      </w:r>
      <w:hyperlink r:id="rId12" w:history="1">
        <w:r w:rsidR="006D7449" w:rsidRPr="006D7449">
          <w:rPr>
            <w:rStyle w:val="Hyperlink"/>
            <w:rFonts w:ascii="Constantia" w:hAnsi="Constantia"/>
            <w:color w:val="auto"/>
            <w:u w:val="none"/>
          </w:rPr>
          <w:t>www.fema.gov</w:t>
        </w:r>
      </w:hyperlink>
      <w:r w:rsidR="006D7449" w:rsidRPr="006D7449">
        <w:rPr>
          <w:rFonts w:ascii="Constantia" w:hAnsi="Constantia"/>
        </w:rPr>
        <w:t xml:space="preserve">; </w:t>
      </w:r>
      <w:hyperlink r:id="rId13" w:history="1">
        <w:r w:rsidR="006D7449" w:rsidRPr="006D7449">
          <w:rPr>
            <w:rStyle w:val="Hyperlink"/>
            <w:rFonts w:ascii="Constantia" w:hAnsi="Constantia"/>
            <w:color w:val="auto"/>
            <w:u w:val="none"/>
          </w:rPr>
          <w:t>www.ready.gov</w:t>
        </w:r>
      </w:hyperlink>
      <w:r w:rsidR="006D7449" w:rsidRPr="006D7449">
        <w:rPr>
          <w:rFonts w:ascii="Constantia" w:hAnsi="Constantia"/>
        </w:rPr>
        <w:t xml:space="preserve">; </w:t>
      </w:r>
      <w:hyperlink r:id="rId14" w:history="1">
        <w:r w:rsidR="006F1CC6" w:rsidRPr="00DE66A6">
          <w:rPr>
            <w:rStyle w:val="Hyperlink"/>
            <w:rFonts w:ascii="Constantia" w:hAnsi="Constantia"/>
          </w:rPr>
          <w:t>www.spc.noaa.gov</w:t>
        </w:r>
      </w:hyperlink>
      <w:r w:rsidR="006D7449" w:rsidRPr="006D7449">
        <w:rPr>
          <w:rFonts w:ascii="Constantia" w:hAnsi="Constantia"/>
        </w:rPr>
        <w:t xml:space="preserve">; </w:t>
      </w:r>
      <w:hyperlink r:id="rId15" w:history="1">
        <w:r w:rsidR="006D7449" w:rsidRPr="006D7449">
          <w:rPr>
            <w:rStyle w:val="Hyperlink"/>
            <w:rFonts w:ascii="Constantia" w:hAnsi="Constantia"/>
            <w:color w:val="auto"/>
            <w:u w:val="none"/>
          </w:rPr>
          <w:t>www.nssl.noaa.gov</w:t>
        </w:r>
      </w:hyperlink>
      <w:r w:rsidR="006D7449" w:rsidRPr="006D7449">
        <w:rPr>
          <w:rFonts w:ascii="Constantia" w:hAnsi="Constantia"/>
        </w:rPr>
        <w:t xml:space="preserve">; </w:t>
      </w:r>
      <w:hyperlink r:id="rId16" w:history="1">
        <w:r w:rsidR="006D7449" w:rsidRPr="006D7449">
          <w:rPr>
            <w:rStyle w:val="Hyperlink"/>
            <w:rFonts w:ascii="Constantia" w:hAnsi="Constantia"/>
            <w:color w:val="auto"/>
            <w:u w:val="none"/>
          </w:rPr>
          <w:t>www.redcross.org</w:t>
        </w:r>
      </w:hyperlink>
      <w:r w:rsidR="006D7449" w:rsidRPr="006D7449">
        <w:rPr>
          <w:rFonts w:ascii="Constantia" w:hAnsi="Constantia"/>
        </w:rPr>
        <w:t xml:space="preserve">; </w:t>
      </w:r>
      <w:hyperlink r:id="rId17" w:history="1">
        <w:r w:rsidR="00C66D6B" w:rsidRPr="00DE66A6">
          <w:rPr>
            <w:rStyle w:val="Hyperlink"/>
            <w:rFonts w:ascii="Constantia" w:hAnsi="Constantia" w:cs="Times New Roman"/>
          </w:rPr>
          <w:t>http://www.ces.ncsu.edu/disaster/factsheets/index.html</w:t>
        </w:r>
      </w:hyperlink>
    </w:p>
    <w:p w:rsidR="00C66D6B" w:rsidRDefault="00C66D6B" w:rsidP="003A1214">
      <w:pPr>
        <w:pStyle w:val="NoSpacing"/>
        <w:ind w:left="360"/>
        <w:rPr>
          <w:rStyle w:val="Hyperlink"/>
          <w:rFonts w:ascii="Constantia" w:hAnsi="Constantia" w:cs="Times New Roman"/>
          <w:color w:val="auto"/>
          <w:u w:val="none"/>
        </w:rPr>
      </w:pPr>
    </w:p>
    <w:p w:rsidR="003A1214" w:rsidRPr="00CB5531" w:rsidRDefault="003A1214" w:rsidP="00CB5531">
      <w:pPr>
        <w:pStyle w:val="NoSpacing"/>
        <w:tabs>
          <w:tab w:val="left" w:pos="180"/>
        </w:tabs>
        <w:spacing w:before="120"/>
        <w:jc w:val="center"/>
        <w:rPr>
          <w:rFonts w:ascii="Constantia" w:hAnsi="Constantia"/>
          <w:sz w:val="18"/>
          <w:szCs w:val="18"/>
        </w:rPr>
      </w:pPr>
      <w:r w:rsidRPr="003D2E79">
        <w:rPr>
          <w:rFonts w:ascii="Constantia" w:hAnsi="Constantia"/>
          <w:b/>
          <w:sz w:val="28"/>
          <w:szCs w:val="28"/>
          <w:highlight w:val="yellow"/>
        </w:rPr>
        <w:t>Insert Your Non-Discrimination Statement Here</w:t>
      </w:r>
    </w:p>
    <w:sectPr w:rsidR="003A1214" w:rsidRPr="00CB5531" w:rsidSect="00E43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AB" w:rsidRDefault="00D85EAB" w:rsidP="005125FC">
      <w:pPr>
        <w:spacing w:after="0" w:line="240" w:lineRule="auto"/>
      </w:pPr>
      <w:r>
        <w:separator/>
      </w:r>
    </w:p>
  </w:endnote>
  <w:endnote w:type="continuationSeparator" w:id="0">
    <w:p w:rsidR="00D85EAB" w:rsidRDefault="00D85EAB" w:rsidP="0051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AB" w:rsidRDefault="00D85EAB" w:rsidP="005125FC">
      <w:pPr>
        <w:spacing w:after="0" w:line="240" w:lineRule="auto"/>
      </w:pPr>
      <w:r>
        <w:separator/>
      </w:r>
    </w:p>
  </w:footnote>
  <w:footnote w:type="continuationSeparator" w:id="0">
    <w:p w:rsidR="00D85EAB" w:rsidRDefault="00D85EAB" w:rsidP="0051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E93"/>
    <w:multiLevelType w:val="hybridMultilevel"/>
    <w:tmpl w:val="D2A6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7E73"/>
    <w:multiLevelType w:val="hybridMultilevel"/>
    <w:tmpl w:val="86E8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91684"/>
    <w:multiLevelType w:val="hybridMultilevel"/>
    <w:tmpl w:val="DD8E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1A98"/>
    <w:multiLevelType w:val="multilevel"/>
    <w:tmpl w:val="C736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71F2"/>
    <w:multiLevelType w:val="hybridMultilevel"/>
    <w:tmpl w:val="E724F90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791BD8"/>
    <w:multiLevelType w:val="hybridMultilevel"/>
    <w:tmpl w:val="C66CA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D97722"/>
    <w:multiLevelType w:val="hybridMultilevel"/>
    <w:tmpl w:val="5CF24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E77E09"/>
    <w:multiLevelType w:val="hybridMultilevel"/>
    <w:tmpl w:val="73C6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517E55"/>
    <w:multiLevelType w:val="hybridMultilevel"/>
    <w:tmpl w:val="C014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333D895-7545-47EC-B69A-ACC94BD532E6}"/>
    <w:docVar w:name="dgnword-eventsink" w:val="2373151184016"/>
  </w:docVars>
  <w:rsids>
    <w:rsidRoot w:val="005125FC"/>
    <w:rsid w:val="0002564A"/>
    <w:rsid w:val="000C05E0"/>
    <w:rsid w:val="00150D11"/>
    <w:rsid w:val="001606B7"/>
    <w:rsid w:val="001F791B"/>
    <w:rsid w:val="00200B2B"/>
    <w:rsid w:val="002042A8"/>
    <w:rsid w:val="002348C1"/>
    <w:rsid w:val="002A7B4A"/>
    <w:rsid w:val="00366773"/>
    <w:rsid w:val="003A1214"/>
    <w:rsid w:val="00495DF4"/>
    <w:rsid w:val="004A2C69"/>
    <w:rsid w:val="005125FC"/>
    <w:rsid w:val="005E2734"/>
    <w:rsid w:val="00640987"/>
    <w:rsid w:val="00654089"/>
    <w:rsid w:val="006D7449"/>
    <w:rsid w:val="006F1CC6"/>
    <w:rsid w:val="00700C38"/>
    <w:rsid w:val="007D4BFA"/>
    <w:rsid w:val="007E48A8"/>
    <w:rsid w:val="00807A19"/>
    <w:rsid w:val="00871FC4"/>
    <w:rsid w:val="0089331A"/>
    <w:rsid w:val="008A6CD7"/>
    <w:rsid w:val="008F3BA3"/>
    <w:rsid w:val="008F68F8"/>
    <w:rsid w:val="00944F62"/>
    <w:rsid w:val="009547DB"/>
    <w:rsid w:val="009E36B6"/>
    <w:rsid w:val="00A17BCE"/>
    <w:rsid w:val="00A55C0D"/>
    <w:rsid w:val="00A74786"/>
    <w:rsid w:val="00AD3D35"/>
    <w:rsid w:val="00B37EED"/>
    <w:rsid w:val="00B44D3B"/>
    <w:rsid w:val="00B84F0B"/>
    <w:rsid w:val="00B851DA"/>
    <w:rsid w:val="00BD4345"/>
    <w:rsid w:val="00C120F6"/>
    <w:rsid w:val="00C24879"/>
    <w:rsid w:val="00C547ED"/>
    <w:rsid w:val="00C66D6B"/>
    <w:rsid w:val="00C71D43"/>
    <w:rsid w:val="00C774B0"/>
    <w:rsid w:val="00CA1BD1"/>
    <w:rsid w:val="00CB5531"/>
    <w:rsid w:val="00CF6EA5"/>
    <w:rsid w:val="00D3056E"/>
    <w:rsid w:val="00D85EAB"/>
    <w:rsid w:val="00D86916"/>
    <w:rsid w:val="00D91AF3"/>
    <w:rsid w:val="00E430F7"/>
    <w:rsid w:val="00EA5210"/>
    <w:rsid w:val="00F7555D"/>
    <w:rsid w:val="00F80DF2"/>
    <w:rsid w:val="00FD5F13"/>
    <w:rsid w:val="00FF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D7221B-578E-437A-9B8C-F5213516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408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6699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5FC"/>
  </w:style>
  <w:style w:type="paragraph" w:styleId="Footer">
    <w:name w:val="footer"/>
    <w:basedOn w:val="Normal"/>
    <w:link w:val="FooterChar"/>
    <w:uiPriority w:val="99"/>
    <w:semiHidden/>
    <w:unhideWhenUsed/>
    <w:rsid w:val="0051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5FC"/>
  </w:style>
  <w:style w:type="paragraph" w:styleId="BalloonText">
    <w:name w:val="Balloon Text"/>
    <w:basedOn w:val="Normal"/>
    <w:link w:val="BalloonTextChar"/>
    <w:uiPriority w:val="99"/>
    <w:semiHidden/>
    <w:unhideWhenUsed/>
    <w:rsid w:val="0051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4089"/>
    <w:rPr>
      <w:rFonts w:ascii="Times New Roman" w:eastAsia="Times New Roman" w:hAnsi="Times New Roman" w:cs="Times New Roman"/>
      <w:b/>
      <w:bCs/>
      <w:color w:val="006699"/>
      <w:sz w:val="34"/>
      <w:szCs w:val="34"/>
    </w:rPr>
  </w:style>
  <w:style w:type="paragraph" w:styleId="NoSpacing">
    <w:name w:val="No Spacing"/>
    <w:uiPriority w:val="1"/>
    <w:qFormat/>
    <w:rsid w:val="000C05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0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4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.gov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ema.gov" TargetMode="External"/><Relationship Id="rId17" Type="http://schemas.openxmlformats.org/officeDocument/2006/relationships/hyperlink" Target="http://www.ces.ncsu.edu/disaster/factsheets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dcross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en.lsu.ed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hc.noaa.gov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pc.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elatedTopics xmlns="c1130f45-4118-43f0-8a4e-b93bc5f02cd3">
      <Value>39</Value>
    </RelatedTopics>
    <Contributors xmlns="c1130f45-4118-43f0-8a4e-b93bc5f02cd3">
      <UserInfo>
        <DisplayName/>
        <AccountId xsi:nil="true"/>
        <AccountType/>
      </UserInfo>
    </Contributors>
    <Description xmlns="c1130f45-4118-43f0-8a4e-b93bc5f02c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EN Site Documents" ma:contentTypeID="0x0101005DADAEE7E350E241B9B8B2F75E99DD1200CD12D6BD3E8549458B6622CDA2719414" ma:contentTypeVersion="2" ma:contentTypeDescription="" ma:contentTypeScope="" ma:versionID="65210a93066c4d82e781bca0c72a557a">
  <xsd:schema xmlns:xsd="http://www.w3.org/2001/XMLSchema" xmlns:p="http://schemas.microsoft.com/office/2006/metadata/properties" xmlns:ns2="c1130f45-4118-43f0-8a4e-b93bc5f02cd3" targetNamespace="http://schemas.microsoft.com/office/2006/metadata/properties" ma:root="true" ma:fieldsID="d65d898fe37d93f6f081b35fae088380" ns2:_="">
    <xsd:import namespace="c1130f45-4118-43f0-8a4e-b93bc5f02cd3"/>
    <xsd:element name="properties">
      <xsd:complexType>
        <xsd:sequence>
          <xsd:element name="documentManagement">
            <xsd:complexType>
              <xsd:all>
                <xsd:element ref="ns2:RelatedTopics" minOccurs="0"/>
                <xsd:element ref="ns2:Description" minOccurs="0"/>
                <xsd:element ref="ns2:Contributor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1130f45-4118-43f0-8a4e-b93bc5f02cd3" elementFormDefault="qualified">
    <xsd:import namespace="http://schemas.microsoft.com/office/2006/documentManagement/types"/>
    <xsd:element name="RelatedTopics" ma:index="8" nillable="true" ma:displayName="Related Topics" ma:list="{7e0180fb-c6c8-40e0-93e0-6a54e82af078}" ma:internalName="RelatedTopics" ma:showField="Title" ma:web="5f789035-bc5a-4c42-952e-1a83ad429c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" ma:index="9" nillable="true" ma:displayName="Description" ma:internalName="Description">
      <xsd:simpleType>
        <xsd:restriction base="dms:Note"/>
      </xsd:simpleType>
    </xsd:element>
    <xsd:element name="Contributors" ma:index="11" nillable="true" ma:displayName="Contributors" ma:list="UserInfo" ma:internalName="Contributo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84DA4E7-1281-4F73-B9F8-720437A88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C18FA-48C7-4579-BD2F-A46A5E0B6B59}">
  <ds:schemaRefs>
    <ds:schemaRef ds:uri="http://schemas.microsoft.com/office/2006/metadata/properties"/>
    <ds:schemaRef ds:uri="c1130f45-4118-43f0-8a4e-b93bc5f02cd3"/>
  </ds:schemaRefs>
</ds:datastoreItem>
</file>

<file path=customXml/itemProps3.xml><?xml version="1.0" encoding="utf-8"?>
<ds:datastoreItem xmlns:ds="http://schemas.openxmlformats.org/officeDocument/2006/customXml" ds:itemID="{045AB470-3EF1-4525-ABFE-684CB7A33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30f45-4118-43f0-8a4e-b93bc5f02c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Tornado Fact Sheet</vt:lpstr>
    </vt:vector>
  </TitlesOfParts>
  <Company>North Dakota State University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Tornado Fact Sheet</dc:title>
  <dc:subject/>
  <dc:creator>colecord</dc:creator>
  <cp:keywords>tornado, Enhanced Fujita scale</cp:keywords>
  <dc:description/>
  <cp:lastModifiedBy>Rick Griffiths</cp:lastModifiedBy>
  <cp:revision>2</cp:revision>
  <dcterms:created xsi:type="dcterms:W3CDTF">2017-06-23T02:43:00Z</dcterms:created>
  <dcterms:modified xsi:type="dcterms:W3CDTF">2017-06-23T02:43:00Z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0x0101005DADAEE7E350E241B9B8B2F75E99DD1200CD12D6BD3E8549458B6622CDA2719414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